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B8A" w:rsidRPr="00F622EA" w:rsidRDefault="00941B8A" w:rsidP="00941B8A">
      <w:pPr>
        <w:spacing w:after="0" w:line="240" w:lineRule="auto"/>
        <w:jc w:val="center"/>
        <w:rPr>
          <w:rFonts w:ascii="Arial" w:hAnsi="Arial" w:cs="Arial"/>
          <w:sz w:val="24"/>
          <w:szCs w:val="24"/>
        </w:rPr>
      </w:pPr>
      <w:r w:rsidRPr="00F622EA">
        <w:rPr>
          <w:rFonts w:ascii="Arial" w:hAnsi="Arial" w:cs="Arial"/>
          <w:sz w:val="24"/>
          <w:szCs w:val="24"/>
        </w:rPr>
        <w:t>А Д М И Н И С Т Р А Ц И Я</w:t>
      </w:r>
    </w:p>
    <w:p w:rsidR="00941B8A" w:rsidRPr="00F622EA" w:rsidRDefault="00941B8A" w:rsidP="00941B8A">
      <w:pPr>
        <w:spacing w:after="0" w:line="240" w:lineRule="auto"/>
        <w:ind w:left="-284" w:right="141"/>
        <w:jc w:val="center"/>
        <w:rPr>
          <w:rFonts w:ascii="Arial" w:hAnsi="Arial" w:cs="Arial"/>
          <w:sz w:val="24"/>
          <w:szCs w:val="24"/>
        </w:rPr>
      </w:pPr>
      <w:r w:rsidRPr="00F622EA">
        <w:rPr>
          <w:rFonts w:ascii="Arial" w:hAnsi="Arial" w:cs="Arial"/>
          <w:sz w:val="24"/>
          <w:szCs w:val="24"/>
        </w:rPr>
        <w:t>ОЛЬХОВСКОГО МУНИЦИПАЛЬНОГО РАЙОНА</w:t>
      </w:r>
    </w:p>
    <w:p w:rsidR="00941B8A" w:rsidRPr="00F622EA" w:rsidRDefault="00941B8A" w:rsidP="00941B8A">
      <w:pPr>
        <w:spacing w:after="0" w:line="240" w:lineRule="auto"/>
        <w:ind w:left="-284" w:right="141"/>
        <w:jc w:val="center"/>
        <w:rPr>
          <w:rFonts w:ascii="Arial" w:hAnsi="Arial" w:cs="Arial"/>
          <w:sz w:val="24"/>
          <w:szCs w:val="24"/>
        </w:rPr>
      </w:pPr>
      <w:r w:rsidRPr="00F622EA">
        <w:rPr>
          <w:rFonts w:ascii="Arial" w:hAnsi="Arial" w:cs="Arial"/>
          <w:sz w:val="24"/>
          <w:szCs w:val="24"/>
        </w:rPr>
        <w:t xml:space="preserve">      ВОЛГОГРАДСКОЙ ОБЛАСТИ</w:t>
      </w:r>
    </w:p>
    <w:p w:rsidR="00941B8A" w:rsidRPr="00F622EA" w:rsidRDefault="00941B8A" w:rsidP="00941B8A">
      <w:pPr>
        <w:spacing w:after="0" w:line="240" w:lineRule="auto"/>
        <w:ind w:left="-284" w:right="141"/>
        <w:jc w:val="center"/>
        <w:rPr>
          <w:rFonts w:ascii="Arial" w:hAnsi="Arial" w:cs="Arial"/>
          <w:sz w:val="24"/>
          <w:szCs w:val="24"/>
        </w:rPr>
      </w:pPr>
      <w:r w:rsidRPr="00F622EA">
        <w:rPr>
          <w:rFonts w:ascii="Arial" w:hAnsi="Arial" w:cs="Arial"/>
          <w:sz w:val="24"/>
          <w:szCs w:val="24"/>
        </w:rPr>
        <w:t>__________________________________________________________</w:t>
      </w:r>
    </w:p>
    <w:p w:rsidR="00941B8A" w:rsidRPr="00F622EA" w:rsidRDefault="00941B8A" w:rsidP="00941B8A">
      <w:pPr>
        <w:spacing w:after="0" w:line="240" w:lineRule="auto"/>
        <w:ind w:left="-284" w:right="141"/>
        <w:jc w:val="center"/>
        <w:rPr>
          <w:rFonts w:ascii="Arial" w:hAnsi="Arial" w:cs="Arial"/>
          <w:sz w:val="24"/>
          <w:szCs w:val="24"/>
        </w:rPr>
      </w:pPr>
      <w:r w:rsidRPr="00F622EA">
        <w:rPr>
          <w:rFonts w:ascii="Arial" w:hAnsi="Arial" w:cs="Arial"/>
          <w:sz w:val="24"/>
          <w:szCs w:val="24"/>
        </w:rPr>
        <w:t>П О С Т А Н О В Л Е Н И Е</w:t>
      </w:r>
    </w:p>
    <w:p w:rsidR="00941B8A" w:rsidRPr="00F622EA" w:rsidRDefault="00941B8A" w:rsidP="00941B8A">
      <w:pPr>
        <w:spacing w:after="0" w:line="240" w:lineRule="auto"/>
        <w:rPr>
          <w:rFonts w:ascii="Arial" w:hAnsi="Arial" w:cs="Arial"/>
          <w:sz w:val="24"/>
          <w:szCs w:val="24"/>
        </w:rPr>
      </w:pPr>
    </w:p>
    <w:p w:rsidR="00941B8A" w:rsidRPr="00F622EA" w:rsidRDefault="00941B8A" w:rsidP="00941B8A">
      <w:pPr>
        <w:suppressAutoHyphens/>
        <w:spacing w:after="0" w:line="240" w:lineRule="auto"/>
        <w:ind w:left="-567" w:firstLine="552"/>
        <w:jc w:val="both"/>
        <w:rPr>
          <w:rFonts w:ascii="Arial" w:eastAsia="Times New Roman" w:hAnsi="Arial" w:cs="Arial"/>
          <w:sz w:val="24"/>
          <w:szCs w:val="24"/>
          <w:lang w:eastAsia="ar-SA"/>
        </w:rPr>
      </w:pPr>
      <w:r w:rsidRPr="00F622EA">
        <w:rPr>
          <w:rFonts w:ascii="Arial" w:eastAsia="Times New Roman" w:hAnsi="Arial" w:cs="Arial"/>
          <w:sz w:val="24"/>
          <w:szCs w:val="24"/>
          <w:lang w:eastAsia="ar-SA"/>
        </w:rPr>
        <w:t>от 20.06.2025г. №477</w:t>
      </w:r>
    </w:p>
    <w:p w:rsidR="00941B8A" w:rsidRPr="00F622EA" w:rsidRDefault="00941B8A" w:rsidP="00941B8A">
      <w:pPr>
        <w:pStyle w:val="ConsPlusTitle"/>
        <w:jc w:val="both"/>
        <w:rPr>
          <w:b w:val="0"/>
          <w:sz w:val="24"/>
          <w:szCs w:val="24"/>
        </w:rPr>
      </w:pPr>
      <w:r w:rsidRPr="00F622EA">
        <w:rPr>
          <w:b w:val="0"/>
          <w:sz w:val="24"/>
          <w:szCs w:val="24"/>
        </w:rPr>
        <w:t>«Об утверждении административного регламента предоставления муниципальной услуги «Установление, изменение и отмена муниципальных маршрутов регулярных перевозок, а также изменение расписаний движения транспортных средств по муниципальному маршруту регулярных перевозок в границах Ольховского муниципального района»</w:t>
      </w:r>
    </w:p>
    <w:p w:rsidR="00941B8A" w:rsidRPr="00F622EA" w:rsidRDefault="00941B8A" w:rsidP="00941B8A">
      <w:pPr>
        <w:spacing w:after="0" w:line="240" w:lineRule="auto"/>
        <w:jc w:val="both"/>
        <w:rPr>
          <w:rFonts w:ascii="Arial" w:hAnsi="Arial" w:cs="Arial"/>
          <w:sz w:val="24"/>
          <w:szCs w:val="24"/>
        </w:rPr>
      </w:pPr>
    </w:p>
    <w:p w:rsidR="00941B8A" w:rsidRPr="00F622EA" w:rsidRDefault="00941B8A" w:rsidP="00941B8A">
      <w:pPr>
        <w:spacing w:after="0" w:line="240" w:lineRule="auto"/>
        <w:ind w:firstLine="567"/>
        <w:jc w:val="both"/>
        <w:rPr>
          <w:rFonts w:ascii="Arial" w:hAnsi="Arial" w:cs="Arial"/>
          <w:sz w:val="24"/>
          <w:szCs w:val="24"/>
        </w:rPr>
      </w:pPr>
      <w:r w:rsidRPr="00F622EA">
        <w:rPr>
          <w:rFonts w:ascii="Arial" w:hAnsi="Arial" w:cs="Arial"/>
          <w:sz w:val="24"/>
          <w:szCs w:val="24"/>
        </w:rPr>
        <w:t xml:space="preserve">В соответствии </w:t>
      </w:r>
      <w:r w:rsidRPr="00F622EA">
        <w:rPr>
          <w:rFonts w:ascii="Arial" w:hAnsi="Arial" w:cs="Arial"/>
          <w:color w:val="000000"/>
          <w:sz w:val="24"/>
          <w:szCs w:val="24"/>
        </w:rPr>
        <w:t xml:space="preserve">с Федеральным законом от 13.07.2015 № 220-ФЗ </w:t>
      </w:r>
      <w:r w:rsidRPr="00F622EA">
        <w:rPr>
          <w:rFonts w:ascii="Arial" w:hAnsi="Arial" w:cs="Arial"/>
          <w:color w:val="000000"/>
          <w:sz w:val="24"/>
          <w:szCs w:val="24"/>
        </w:rPr>
        <w:br/>
        <w:t xml:space="preserve">«Об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08.11.2007 г. № 259-ФЗ «Устав автомобильного транспорта и городского наземного электрического транспорта», Федеральным законом от 06.10.2003 № 131-ФЭ «Об общих принципах организации местного самоуправления в Российской Федерации», Законом Волгоградской области от 29.12.2015 № 2ЭО-ОД «Об отдельных вопросах организации регулярных перевозок по межмуниципальным и муниципальным маршрутам регулярных перевозок пассажиров и багажа автомобильным и городским наземным электрическим транспортом в Волгоградской области, Уставом Ольховского муниципального района Волгоградской области, администрация Ольховского муниципального района Волгоградской области </w:t>
      </w: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ПОСТАНОВЛЯЕТ:</w:t>
      </w:r>
    </w:p>
    <w:p w:rsidR="00941B8A" w:rsidRPr="00F622EA" w:rsidRDefault="00941B8A" w:rsidP="00941B8A">
      <w:pPr>
        <w:pStyle w:val="ConsPlusTitle"/>
        <w:tabs>
          <w:tab w:val="left" w:pos="993"/>
        </w:tabs>
        <w:ind w:firstLine="426"/>
        <w:jc w:val="both"/>
        <w:rPr>
          <w:b w:val="0"/>
          <w:sz w:val="24"/>
          <w:szCs w:val="24"/>
        </w:rPr>
      </w:pPr>
      <w:r w:rsidRPr="00F622EA">
        <w:rPr>
          <w:b w:val="0"/>
          <w:sz w:val="24"/>
          <w:szCs w:val="24"/>
        </w:rPr>
        <w:t>1.Утвердить административный регламент предоставления муниципальной услуги «Установление, изменение и отмена муниципальных маршрутов регулярных перевозок, а также изменение расписаний движения транспортных средств по муниципальному маршруту регулярных перевозок в границах Ольховского муниципального района» согласно приложению № 1.</w:t>
      </w:r>
    </w:p>
    <w:p w:rsidR="00941B8A" w:rsidRPr="00F622EA" w:rsidRDefault="00941B8A" w:rsidP="00941B8A">
      <w:pPr>
        <w:pStyle w:val="ConsPlusTitle"/>
        <w:tabs>
          <w:tab w:val="left" w:pos="709"/>
          <w:tab w:val="left" w:pos="851"/>
        </w:tabs>
        <w:ind w:firstLine="426"/>
        <w:jc w:val="both"/>
        <w:rPr>
          <w:b w:val="0"/>
          <w:sz w:val="24"/>
          <w:szCs w:val="24"/>
        </w:rPr>
      </w:pPr>
      <w:r w:rsidRPr="00F622EA">
        <w:rPr>
          <w:b w:val="0"/>
          <w:sz w:val="24"/>
          <w:szCs w:val="24"/>
        </w:rPr>
        <w:t>2.Отменить постановление администрации Ольховского муниципального района Волгоградской области от 02.12.2024 г. № 995 «Об утверждении административного регламента предоставления муниципальной услуги «Установление, изменение и отмена муниципальных маршрутов регулярных перевозок, а также изменение расписаний движения транспортных средств по муниципальному маршруту регулярных перевозок в границах Ольховского муниципального района».</w:t>
      </w:r>
    </w:p>
    <w:p w:rsidR="00941B8A" w:rsidRPr="00F622EA" w:rsidRDefault="00941B8A" w:rsidP="00941B8A">
      <w:pPr>
        <w:pStyle w:val="ConsPlusNormal"/>
        <w:tabs>
          <w:tab w:val="left" w:pos="567"/>
          <w:tab w:val="left" w:pos="709"/>
        </w:tabs>
        <w:ind w:firstLine="426"/>
        <w:jc w:val="both"/>
        <w:rPr>
          <w:rFonts w:ascii="Arial" w:hAnsi="Arial" w:cs="Arial"/>
          <w:szCs w:val="24"/>
        </w:rPr>
      </w:pPr>
      <w:r w:rsidRPr="00F622EA">
        <w:rPr>
          <w:rFonts w:ascii="Arial" w:hAnsi="Arial" w:cs="Arial"/>
          <w:szCs w:val="24"/>
        </w:rPr>
        <w:t xml:space="preserve">3.Контроль исполнения настоящего постановления возложить </w:t>
      </w:r>
      <w:r w:rsidRPr="00F622EA">
        <w:rPr>
          <w:rFonts w:ascii="Arial" w:hAnsi="Arial" w:cs="Arial"/>
          <w:szCs w:val="24"/>
        </w:rPr>
        <w:br/>
        <w:t xml:space="preserve">на заместителя Главы Ольховского муниципального района – начальника отдела </w:t>
      </w:r>
      <w:r w:rsidRPr="00F622EA">
        <w:rPr>
          <w:rFonts w:ascii="Arial" w:hAnsi="Arial" w:cs="Arial"/>
          <w:color w:val="000000"/>
          <w:spacing w:val="-3"/>
          <w:szCs w:val="24"/>
        </w:rPr>
        <w:t>архитектуры, градостроительства и землепользования</w:t>
      </w:r>
      <w:r w:rsidRPr="00F622EA">
        <w:rPr>
          <w:rFonts w:ascii="Arial" w:hAnsi="Arial" w:cs="Arial"/>
          <w:szCs w:val="24"/>
        </w:rPr>
        <w:t xml:space="preserve"> администрации Ольховского муниципального района В.С. Никонова.</w:t>
      </w:r>
    </w:p>
    <w:p w:rsidR="00941B8A" w:rsidRPr="00F622EA" w:rsidRDefault="00941B8A" w:rsidP="00941B8A">
      <w:pPr>
        <w:pStyle w:val="ConsPlusNormal"/>
        <w:tabs>
          <w:tab w:val="left" w:pos="426"/>
          <w:tab w:val="left" w:pos="567"/>
          <w:tab w:val="left" w:pos="709"/>
        </w:tabs>
        <w:ind w:firstLine="426"/>
        <w:jc w:val="both"/>
        <w:rPr>
          <w:rFonts w:ascii="Arial" w:hAnsi="Arial" w:cs="Arial"/>
          <w:szCs w:val="24"/>
        </w:rPr>
      </w:pPr>
      <w:r w:rsidRPr="00F622EA">
        <w:rPr>
          <w:rFonts w:ascii="Arial" w:hAnsi="Arial" w:cs="Arial"/>
          <w:szCs w:val="24"/>
        </w:rPr>
        <w:t>4.Настоящее постановление вступает в силу с момента его официального обнародования.</w:t>
      </w:r>
    </w:p>
    <w:p w:rsidR="00941B8A" w:rsidRPr="00F622EA" w:rsidRDefault="00941B8A" w:rsidP="00941B8A">
      <w:pPr>
        <w:pStyle w:val="ConsPlusNormal"/>
        <w:jc w:val="both"/>
        <w:rPr>
          <w:rFonts w:ascii="Arial" w:hAnsi="Arial" w:cs="Arial"/>
          <w:szCs w:val="24"/>
        </w:rPr>
      </w:pPr>
    </w:p>
    <w:p w:rsidR="00941B8A" w:rsidRPr="00F622EA" w:rsidRDefault="00941B8A" w:rsidP="00941B8A">
      <w:pPr>
        <w:pStyle w:val="ConsPlusNormal"/>
        <w:jc w:val="both"/>
        <w:rPr>
          <w:rFonts w:ascii="Arial" w:hAnsi="Arial" w:cs="Arial"/>
          <w:szCs w:val="24"/>
        </w:rPr>
      </w:pPr>
    </w:p>
    <w:p w:rsidR="00941B8A" w:rsidRPr="00F622EA" w:rsidRDefault="00941B8A" w:rsidP="00941B8A">
      <w:pPr>
        <w:pStyle w:val="ConsPlusNormal"/>
        <w:jc w:val="both"/>
        <w:rPr>
          <w:rFonts w:ascii="Arial" w:hAnsi="Arial" w:cs="Arial"/>
          <w:szCs w:val="24"/>
        </w:rPr>
      </w:pPr>
    </w:p>
    <w:p w:rsidR="00941B8A" w:rsidRPr="00F622EA" w:rsidRDefault="00941B8A" w:rsidP="00941B8A">
      <w:pPr>
        <w:pStyle w:val="ConsPlusNormal"/>
        <w:rPr>
          <w:rFonts w:ascii="Arial" w:hAnsi="Arial" w:cs="Arial"/>
          <w:szCs w:val="24"/>
        </w:rPr>
      </w:pPr>
      <w:r w:rsidRPr="00F622EA">
        <w:rPr>
          <w:rFonts w:ascii="Arial" w:hAnsi="Arial" w:cs="Arial"/>
          <w:szCs w:val="24"/>
        </w:rPr>
        <w:t>Глава Ольховского</w:t>
      </w:r>
    </w:p>
    <w:p w:rsidR="00941B8A" w:rsidRPr="00F622EA" w:rsidRDefault="00941B8A" w:rsidP="00941B8A">
      <w:pPr>
        <w:pStyle w:val="ConsPlusNormal"/>
        <w:rPr>
          <w:rFonts w:ascii="Arial" w:hAnsi="Arial" w:cs="Arial"/>
          <w:szCs w:val="24"/>
        </w:rPr>
      </w:pPr>
      <w:r w:rsidRPr="00F622EA">
        <w:rPr>
          <w:rFonts w:ascii="Arial" w:hAnsi="Arial" w:cs="Arial"/>
          <w:szCs w:val="24"/>
        </w:rPr>
        <w:t>муниципального района                                                                А.В. Солонин</w:t>
      </w:r>
    </w:p>
    <w:p w:rsidR="00941B8A" w:rsidRPr="00F622EA" w:rsidRDefault="00941B8A" w:rsidP="00941B8A">
      <w:pPr>
        <w:spacing w:after="0" w:line="240" w:lineRule="auto"/>
        <w:rPr>
          <w:rFonts w:ascii="Arial" w:hAnsi="Arial" w:cs="Arial"/>
          <w:b/>
          <w:sz w:val="24"/>
          <w:szCs w:val="24"/>
        </w:rPr>
      </w:pPr>
      <w:bookmarkStart w:id="0" w:name="_GoBack"/>
      <w:bookmarkEnd w:id="0"/>
    </w:p>
    <w:p w:rsidR="00941B8A" w:rsidRPr="00F622EA" w:rsidRDefault="00941B8A" w:rsidP="00941B8A">
      <w:pPr>
        <w:widowControl w:val="0"/>
        <w:autoSpaceDE w:val="0"/>
        <w:autoSpaceDN w:val="0"/>
        <w:adjustRightInd w:val="0"/>
        <w:spacing w:after="0" w:line="240" w:lineRule="auto"/>
        <w:ind w:firstLine="709"/>
        <w:jc w:val="right"/>
        <w:outlineLvl w:val="0"/>
        <w:rPr>
          <w:rFonts w:ascii="Arial" w:hAnsi="Arial" w:cs="Arial"/>
          <w:sz w:val="24"/>
          <w:szCs w:val="24"/>
        </w:rPr>
      </w:pPr>
      <w:r w:rsidRPr="00F622EA">
        <w:rPr>
          <w:rFonts w:ascii="Arial" w:hAnsi="Arial" w:cs="Arial"/>
          <w:sz w:val="24"/>
          <w:szCs w:val="24"/>
        </w:rPr>
        <w:lastRenderedPageBreak/>
        <w:t>Утвержден</w:t>
      </w:r>
    </w:p>
    <w:p w:rsidR="00941B8A" w:rsidRPr="00F622EA" w:rsidRDefault="00941B8A" w:rsidP="00941B8A">
      <w:pPr>
        <w:widowControl w:val="0"/>
        <w:autoSpaceDE w:val="0"/>
        <w:autoSpaceDN w:val="0"/>
        <w:adjustRightInd w:val="0"/>
        <w:spacing w:after="0" w:line="240" w:lineRule="auto"/>
        <w:ind w:firstLine="709"/>
        <w:jc w:val="right"/>
        <w:rPr>
          <w:rFonts w:ascii="Arial" w:hAnsi="Arial" w:cs="Arial"/>
          <w:sz w:val="24"/>
          <w:szCs w:val="24"/>
        </w:rPr>
      </w:pPr>
      <w:r w:rsidRPr="00F622EA">
        <w:rPr>
          <w:rFonts w:ascii="Arial" w:hAnsi="Arial" w:cs="Arial"/>
          <w:sz w:val="24"/>
          <w:szCs w:val="24"/>
        </w:rPr>
        <w:t>постановлением администрации</w:t>
      </w:r>
    </w:p>
    <w:p w:rsidR="00941B8A" w:rsidRPr="00F622EA" w:rsidRDefault="00941B8A" w:rsidP="00941B8A">
      <w:pPr>
        <w:widowControl w:val="0"/>
        <w:autoSpaceDE w:val="0"/>
        <w:autoSpaceDN w:val="0"/>
        <w:adjustRightInd w:val="0"/>
        <w:spacing w:after="0" w:line="240" w:lineRule="auto"/>
        <w:ind w:firstLine="709"/>
        <w:jc w:val="right"/>
        <w:rPr>
          <w:rFonts w:ascii="Arial" w:hAnsi="Arial" w:cs="Arial"/>
          <w:sz w:val="24"/>
          <w:szCs w:val="24"/>
        </w:rPr>
      </w:pPr>
      <w:r w:rsidRPr="00F622EA">
        <w:rPr>
          <w:rFonts w:ascii="Arial" w:hAnsi="Arial" w:cs="Arial"/>
          <w:sz w:val="24"/>
          <w:szCs w:val="24"/>
        </w:rPr>
        <w:t>Ольховского муниципального района</w:t>
      </w:r>
    </w:p>
    <w:p w:rsidR="00941B8A" w:rsidRPr="00F622EA" w:rsidRDefault="00941B8A" w:rsidP="00941B8A">
      <w:pPr>
        <w:widowControl w:val="0"/>
        <w:autoSpaceDE w:val="0"/>
        <w:autoSpaceDN w:val="0"/>
        <w:adjustRightInd w:val="0"/>
        <w:spacing w:after="0" w:line="240" w:lineRule="auto"/>
        <w:ind w:firstLine="709"/>
        <w:jc w:val="right"/>
        <w:rPr>
          <w:rFonts w:ascii="Arial" w:hAnsi="Arial" w:cs="Arial"/>
          <w:i/>
          <w:iCs/>
          <w:sz w:val="24"/>
          <w:szCs w:val="24"/>
          <w:u w:val="single"/>
        </w:rPr>
      </w:pPr>
      <w:r w:rsidRPr="00F622EA">
        <w:rPr>
          <w:rFonts w:ascii="Arial" w:hAnsi="Arial" w:cs="Arial"/>
          <w:sz w:val="24"/>
          <w:szCs w:val="24"/>
        </w:rPr>
        <w:t>Волгоградской области</w:t>
      </w:r>
    </w:p>
    <w:p w:rsidR="00941B8A" w:rsidRPr="00F622EA" w:rsidRDefault="00941B8A" w:rsidP="00941B8A">
      <w:pPr>
        <w:widowControl w:val="0"/>
        <w:autoSpaceDE w:val="0"/>
        <w:autoSpaceDN w:val="0"/>
        <w:adjustRightInd w:val="0"/>
        <w:spacing w:after="0" w:line="240" w:lineRule="auto"/>
        <w:ind w:firstLine="709"/>
        <w:jc w:val="right"/>
        <w:rPr>
          <w:rFonts w:ascii="Arial" w:hAnsi="Arial" w:cs="Arial"/>
          <w:sz w:val="24"/>
          <w:szCs w:val="24"/>
        </w:rPr>
      </w:pPr>
      <w:r w:rsidRPr="00F622EA">
        <w:rPr>
          <w:rFonts w:ascii="Arial" w:hAnsi="Arial" w:cs="Arial"/>
          <w:sz w:val="24"/>
          <w:szCs w:val="24"/>
        </w:rPr>
        <w:t xml:space="preserve"> от 20.06.2025 г. № 477</w:t>
      </w:r>
    </w:p>
    <w:p w:rsidR="00941B8A" w:rsidRPr="00F622EA" w:rsidRDefault="00941B8A" w:rsidP="00941B8A">
      <w:pPr>
        <w:pStyle w:val="ConsPlusTitle"/>
        <w:jc w:val="center"/>
        <w:rPr>
          <w:b w:val="0"/>
          <w:sz w:val="24"/>
          <w:szCs w:val="24"/>
        </w:rPr>
      </w:pPr>
    </w:p>
    <w:p w:rsidR="00941B8A" w:rsidRPr="00F622EA" w:rsidRDefault="00941B8A" w:rsidP="00941B8A">
      <w:pPr>
        <w:pStyle w:val="ConsPlusTitle"/>
        <w:jc w:val="center"/>
        <w:rPr>
          <w:sz w:val="24"/>
          <w:szCs w:val="24"/>
        </w:rPr>
      </w:pPr>
      <w:r w:rsidRPr="00F622EA">
        <w:rPr>
          <w:sz w:val="24"/>
          <w:szCs w:val="24"/>
        </w:rPr>
        <w:t xml:space="preserve">Административный регламент </w:t>
      </w:r>
    </w:p>
    <w:p w:rsidR="00941B8A" w:rsidRPr="00F622EA" w:rsidRDefault="00941B8A" w:rsidP="00941B8A">
      <w:pPr>
        <w:pStyle w:val="ConsPlusTitle"/>
        <w:jc w:val="center"/>
        <w:rPr>
          <w:sz w:val="24"/>
          <w:szCs w:val="24"/>
        </w:rPr>
      </w:pPr>
      <w:r w:rsidRPr="00F622EA">
        <w:rPr>
          <w:sz w:val="24"/>
          <w:szCs w:val="24"/>
        </w:rPr>
        <w:t>предоставления муниципальной услуги «</w:t>
      </w:r>
      <w:bookmarkStart w:id="1" w:name="_Hlk69214485"/>
      <w:r w:rsidRPr="00F622EA">
        <w:rPr>
          <w:sz w:val="24"/>
          <w:szCs w:val="24"/>
        </w:rPr>
        <w:t>Установление, изменение и отмена муниципальных маршрутов регулярных перевозок, а также изменение расписаний движения транспортных средств по муниципальному маршруту регулярных перевозок в границах</w:t>
      </w:r>
      <w:r w:rsidRPr="00F622EA">
        <w:rPr>
          <w:color w:val="FF0000"/>
          <w:sz w:val="24"/>
          <w:szCs w:val="24"/>
        </w:rPr>
        <w:t xml:space="preserve"> </w:t>
      </w:r>
      <w:bookmarkStart w:id="2" w:name="_Hlk63414002"/>
      <w:bookmarkEnd w:id="1"/>
      <w:r w:rsidRPr="00F622EA">
        <w:rPr>
          <w:sz w:val="24"/>
          <w:szCs w:val="24"/>
        </w:rPr>
        <w:t xml:space="preserve">Ольховского муниципального района </w:t>
      </w:r>
    </w:p>
    <w:p w:rsidR="00941B8A" w:rsidRPr="00F622EA" w:rsidRDefault="00941B8A" w:rsidP="00941B8A">
      <w:pPr>
        <w:pStyle w:val="ConsPlusTitle"/>
        <w:jc w:val="center"/>
        <w:rPr>
          <w:bCs w:val="0"/>
          <w:sz w:val="24"/>
          <w:szCs w:val="24"/>
        </w:rPr>
      </w:pPr>
      <w:r w:rsidRPr="00F622EA">
        <w:rPr>
          <w:sz w:val="24"/>
          <w:szCs w:val="24"/>
        </w:rPr>
        <w:t>Волгоградской области</w:t>
      </w:r>
      <w:bookmarkEnd w:id="2"/>
      <w:r w:rsidRPr="00F622EA">
        <w:rPr>
          <w:color w:val="000000"/>
          <w:sz w:val="24"/>
          <w:szCs w:val="24"/>
        </w:rPr>
        <w:t>»</w:t>
      </w:r>
    </w:p>
    <w:p w:rsidR="00941B8A" w:rsidRPr="00F622EA" w:rsidRDefault="00941B8A" w:rsidP="00941B8A">
      <w:pPr>
        <w:pStyle w:val="ConsPlusNormal"/>
        <w:jc w:val="center"/>
        <w:rPr>
          <w:rFonts w:ascii="Arial" w:hAnsi="Arial" w:cs="Arial"/>
          <w:b/>
          <w:szCs w:val="24"/>
          <w:highlight w:val="yellow"/>
        </w:rPr>
      </w:pPr>
      <w:r w:rsidRPr="00F622EA">
        <w:rPr>
          <w:rFonts w:ascii="Arial" w:hAnsi="Arial" w:cs="Arial"/>
          <w:b/>
          <w:szCs w:val="24"/>
          <w:highlight w:val="yellow"/>
        </w:rPr>
        <w:t xml:space="preserve"> </w:t>
      </w:r>
    </w:p>
    <w:p w:rsidR="00941B8A" w:rsidRPr="00F622EA" w:rsidRDefault="00941B8A" w:rsidP="00941B8A">
      <w:pPr>
        <w:pStyle w:val="ConsPlusNormal"/>
        <w:jc w:val="center"/>
        <w:rPr>
          <w:rFonts w:ascii="Arial" w:hAnsi="Arial" w:cs="Arial"/>
          <w:b/>
          <w:szCs w:val="24"/>
        </w:rPr>
      </w:pPr>
      <w:r w:rsidRPr="00F622EA">
        <w:rPr>
          <w:rFonts w:ascii="Arial" w:hAnsi="Arial" w:cs="Arial"/>
          <w:b/>
          <w:szCs w:val="24"/>
        </w:rPr>
        <w:t>1. Общие положения</w:t>
      </w:r>
    </w:p>
    <w:p w:rsidR="00941B8A" w:rsidRPr="00F622EA" w:rsidRDefault="00941B8A" w:rsidP="00941B8A">
      <w:pPr>
        <w:pStyle w:val="ConsPlusNormal"/>
        <w:jc w:val="center"/>
        <w:rPr>
          <w:rFonts w:ascii="Arial" w:hAnsi="Arial" w:cs="Arial"/>
          <w:szCs w:val="24"/>
        </w:rPr>
      </w:pP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1.1. Настоящий административный регламент устанавливает порядок предоставления муниципальной услуги «Установление, изменение и отмена муниципальных маршрутов регулярных перевозок, а также изменение расписаний движения транспортных средств по муниципальному маршруту регулярных перевозок в границах Ольховского муниципального района Волгоградской области» и стандарт предоставления муниципальной услуги (далее по тексту – административный регламент), в том числе определяет сроки и последовательность административных процедур при предоставлении муниципальной услуги Администрацией Ольховского муниципального района Волгоградской области</w:t>
      </w:r>
      <w:r w:rsidRPr="00F622EA">
        <w:rPr>
          <w:rFonts w:ascii="Arial" w:hAnsi="Arial" w:cs="Arial"/>
          <w:bCs/>
          <w:sz w:val="24"/>
          <w:szCs w:val="24"/>
        </w:rPr>
        <w:t>.</w:t>
      </w:r>
    </w:p>
    <w:p w:rsidR="00941B8A" w:rsidRPr="00F622EA" w:rsidRDefault="00941B8A" w:rsidP="00941B8A">
      <w:pPr>
        <w:shd w:val="clear" w:color="auto" w:fill="FFFFFF"/>
        <w:tabs>
          <w:tab w:val="left" w:pos="912"/>
          <w:tab w:val="left" w:pos="3586"/>
          <w:tab w:val="left" w:pos="5026"/>
          <w:tab w:val="left" w:pos="7632"/>
          <w:tab w:val="left" w:pos="8779"/>
        </w:tabs>
        <w:spacing w:after="0" w:line="240" w:lineRule="auto"/>
        <w:ind w:firstLine="720"/>
        <w:rPr>
          <w:rFonts w:ascii="Arial" w:hAnsi="Arial" w:cs="Arial"/>
          <w:sz w:val="24"/>
          <w:szCs w:val="24"/>
        </w:rPr>
      </w:pPr>
      <w:r w:rsidRPr="00F622EA">
        <w:rPr>
          <w:rFonts w:ascii="Arial" w:hAnsi="Arial" w:cs="Arial"/>
          <w:sz w:val="24"/>
          <w:szCs w:val="24"/>
        </w:rPr>
        <w:t>1.2. Сведения о заявителях.</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Заявителями на получение муниципальной услуги являются юридические лица, индивидуальные предприниматели, уполномоченные участники договора простого товарищества, или уполномоченные ими лица (далее – заявители).</w:t>
      </w:r>
    </w:p>
    <w:p w:rsidR="00941B8A" w:rsidRPr="00F622EA" w:rsidRDefault="00941B8A" w:rsidP="00941B8A">
      <w:pPr>
        <w:spacing w:after="0" w:line="240" w:lineRule="auto"/>
        <w:ind w:firstLine="720"/>
        <w:jc w:val="both"/>
        <w:rPr>
          <w:rFonts w:ascii="Arial" w:hAnsi="Arial" w:cs="Arial"/>
          <w:sz w:val="24"/>
          <w:szCs w:val="24"/>
        </w:rPr>
      </w:pPr>
      <w:r w:rsidRPr="00F622EA">
        <w:rPr>
          <w:rFonts w:ascii="Arial" w:hAnsi="Arial" w:cs="Arial"/>
          <w:sz w:val="24"/>
          <w:szCs w:val="24"/>
        </w:rPr>
        <w:t xml:space="preserve">1.3. Порядок информирования заявителей о предоставлении муниципальной услуги. </w:t>
      </w:r>
    </w:p>
    <w:p w:rsidR="00941B8A" w:rsidRPr="00F622EA" w:rsidRDefault="00941B8A" w:rsidP="00941B8A">
      <w:pPr>
        <w:widowControl w:val="0"/>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1.3.1 Сведения о месте нахождения, контактных телефонах и графике работы </w:t>
      </w:r>
      <w:r w:rsidRPr="00F622EA">
        <w:rPr>
          <w:rFonts w:ascii="Arial" w:hAnsi="Arial" w:cs="Arial"/>
          <w:iCs/>
          <w:sz w:val="24"/>
          <w:szCs w:val="24"/>
        </w:rPr>
        <w:t>Администрации Ольховского муниципального района Волгоградской области</w:t>
      </w:r>
      <w:r w:rsidRPr="00F622EA">
        <w:rPr>
          <w:rFonts w:ascii="Arial" w:hAnsi="Arial" w:cs="Arial"/>
          <w:sz w:val="24"/>
          <w:szCs w:val="24"/>
        </w:rPr>
        <w:t>, организаций, участвующих в предоставлении муниципальной услуги, многофункционального центра (далее – МФЦ):</w:t>
      </w:r>
    </w:p>
    <w:p w:rsidR="00941B8A" w:rsidRPr="00F622EA" w:rsidRDefault="00941B8A" w:rsidP="00941B8A">
      <w:pPr>
        <w:autoSpaceDE w:val="0"/>
        <w:autoSpaceDN w:val="0"/>
        <w:adjustRightInd w:val="0"/>
        <w:spacing w:after="0" w:line="240" w:lineRule="auto"/>
        <w:ind w:firstLine="540"/>
        <w:jc w:val="both"/>
        <w:rPr>
          <w:rFonts w:ascii="Arial" w:hAnsi="Arial" w:cs="Arial"/>
          <w:sz w:val="24"/>
          <w:szCs w:val="24"/>
        </w:rPr>
      </w:pPr>
      <w:r w:rsidRPr="00F622EA">
        <w:rPr>
          <w:rFonts w:ascii="Arial" w:hAnsi="Arial" w:cs="Arial"/>
          <w:sz w:val="24"/>
          <w:szCs w:val="24"/>
        </w:rPr>
        <w:t>- на Едином портале государственных и муниципальных услуг в информационно-телекоммуникационной сети Интернет – www.gosuslugi.ru;</w:t>
      </w:r>
    </w:p>
    <w:p w:rsidR="00941B8A" w:rsidRPr="00F622EA" w:rsidRDefault="00941B8A" w:rsidP="00941B8A">
      <w:pPr>
        <w:autoSpaceDE w:val="0"/>
        <w:autoSpaceDN w:val="0"/>
        <w:adjustRightInd w:val="0"/>
        <w:spacing w:after="0" w:line="240" w:lineRule="auto"/>
        <w:ind w:firstLine="540"/>
        <w:jc w:val="both"/>
        <w:rPr>
          <w:rFonts w:ascii="Arial" w:hAnsi="Arial" w:cs="Arial"/>
          <w:sz w:val="24"/>
          <w:szCs w:val="24"/>
        </w:rPr>
      </w:pPr>
      <w:r w:rsidRPr="00F622EA">
        <w:rPr>
          <w:rFonts w:ascii="Arial" w:hAnsi="Arial" w:cs="Arial"/>
          <w:sz w:val="24"/>
          <w:szCs w:val="24"/>
        </w:rPr>
        <w:t>- непосредственно в отделе жилищно-коммунального хозяйства, строительства и охраны окружающей среды администрации Ольховского муниципального района при личном или письменном обращении по адресу: 403651, с. Ольховка, ул. Комсомольская, д.7, кабинет № 11, адрес электронной почты olhovka@mail.ru, или по телефону 8(84456) 2-17-63;</w:t>
      </w:r>
    </w:p>
    <w:p w:rsidR="00941B8A" w:rsidRPr="00F622EA" w:rsidRDefault="00941B8A" w:rsidP="00941B8A">
      <w:pPr>
        <w:autoSpaceDE w:val="0"/>
        <w:autoSpaceDN w:val="0"/>
        <w:adjustRightInd w:val="0"/>
        <w:spacing w:after="0" w:line="240" w:lineRule="auto"/>
        <w:ind w:firstLine="540"/>
        <w:jc w:val="both"/>
        <w:rPr>
          <w:rFonts w:ascii="Arial" w:hAnsi="Arial" w:cs="Arial"/>
          <w:sz w:val="24"/>
          <w:szCs w:val="24"/>
        </w:rPr>
      </w:pPr>
      <w:r w:rsidRPr="00F622EA">
        <w:rPr>
          <w:rFonts w:ascii="Arial" w:hAnsi="Arial" w:cs="Arial"/>
          <w:sz w:val="24"/>
          <w:szCs w:val="24"/>
        </w:rPr>
        <w:t>- непосредственно в МФЦ (Многофункциональный центр) Ольховского муниципального района при личном или письменном обращении по адресу: 403651, с. Ольховка, ул. Комсомольская, д. 9, адрес электронной почты mfc261@volganet.ru, или по телефону 8(84456)2-21-21.</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941B8A" w:rsidRPr="00F622EA" w:rsidRDefault="00941B8A" w:rsidP="00941B8A">
      <w:pPr>
        <w:widowControl w:val="0"/>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color w:val="000000"/>
          <w:sz w:val="24"/>
          <w:szCs w:val="24"/>
        </w:rPr>
        <w:t>1.3.2.</w:t>
      </w:r>
      <w:r w:rsidRPr="00F622EA">
        <w:rPr>
          <w:rFonts w:ascii="Arial" w:hAnsi="Arial" w:cs="Arial"/>
          <w:sz w:val="24"/>
          <w:szCs w:val="24"/>
        </w:rPr>
        <w:t xml:space="preserve"> Информацию о порядке предоставления муниципальной услуги заявитель может получить:</w:t>
      </w:r>
    </w:p>
    <w:p w:rsidR="00941B8A" w:rsidRPr="00F622EA" w:rsidRDefault="00941B8A" w:rsidP="00941B8A">
      <w:pPr>
        <w:widowControl w:val="0"/>
        <w:autoSpaceDE w:val="0"/>
        <w:autoSpaceDN w:val="0"/>
        <w:adjustRightInd w:val="0"/>
        <w:spacing w:after="0" w:line="240" w:lineRule="auto"/>
        <w:ind w:firstLine="540"/>
        <w:jc w:val="both"/>
        <w:rPr>
          <w:rFonts w:ascii="Arial" w:hAnsi="Arial" w:cs="Arial"/>
          <w:sz w:val="24"/>
          <w:szCs w:val="24"/>
        </w:rPr>
      </w:pPr>
      <w:r w:rsidRPr="00F622EA">
        <w:rPr>
          <w:rFonts w:ascii="Arial" w:hAnsi="Arial" w:cs="Arial"/>
          <w:sz w:val="24"/>
          <w:szCs w:val="24"/>
        </w:rPr>
        <w:lastRenderedPageBreak/>
        <w:t>непосредственно в отделе жилищно-коммунального хозяйства, строительства и охраны окружающей среды администрации Ольховского муниципального района Волгоградской области (информационные стенды, устное информирование по телефону, а также на личном приеме муниципальными служащими отдела жилищно-коммунального хозяйства, строительства и охраны окружающей среды администрации Ольховского муниципального района Волгоградской области;</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по почте, в том числе электронной (Ольховский муниципальный район (ra_olhov@volganet.ru), в случае письменного обращения заявителя;</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trike/>
          <w:sz w:val="24"/>
          <w:szCs w:val="24"/>
        </w:rPr>
      </w:pPr>
      <w:r w:rsidRPr="00F622EA">
        <w:rPr>
          <w:rFonts w:ascii="Arial" w:hAnsi="Arial" w:cs="Arial"/>
          <w:sz w:val="24"/>
          <w:szCs w:val="24"/>
        </w:rPr>
        <w:t xml:space="preserve">в сети Интернет на официальном сайте </w:t>
      </w:r>
      <w:r w:rsidRPr="00F622EA">
        <w:rPr>
          <w:rFonts w:ascii="Arial" w:hAnsi="Arial" w:cs="Arial"/>
          <w:iCs/>
          <w:sz w:val="24"/>
          <w:szCs w:val="24"/>
        </w:rPr>
        <w:t>Администрации Ольховского муниципального района Волгоградской области</w:t>
      </w:r>
      <w:r w:rsidRPr="00F622EA">
        <w:rPr>
          <w:rFonts w:ascii="Arial" w:hAnsi="Arial" w:cs="Arial"/>
          <w:sz w:val="24"/>
          <w:szCs w:val="24"/>
        </w:rPr>
        <w:t xml:space="preserve"> (</w:t>
      </w:r>
      <w:proofErr w:type="spellStart"/>
      <w:r w:rsidRPr="00F622EA">
        <w:rPr>
          <w:rFonts w:ascii="Arial" w:hAnsi="Arial" w:cs="Arial"/>
          <w:sz w:val="24"/>
          <w:szCs w:val="24"/>
        </w:rPr>
        <w:t>Ольховскийрайон.рф</w:t>
      </w:r>
      <w:proofErr w:type="spellEnd"/>
      <w:r w:rsidRPr="00F622EA">
        <w:rPr>
          <w:rFonts w:ascii="Arial" w:hAnsi="Arial" w:cs="Arial"/>
          <w:sz w:val="24"/>
          <w:szCs w:val="24"/>
        </w:rPr>
        <w:t>), на Едином портале государственных и муниципальных услуг (функций),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(www.gosuslugi.ru)</w:t>
      </w:r>
      <w:r w:rsidRPr="00F622EA">
        <w:rPr>
          <w:rFonts w:ascii="Arial" w:hAnsi="Arial" w:cs="Arial"/>
          <w:color w:val="FF0000"/>
          <w:sz w:val="24"/>
          <w:szCs w:val="24"/>
        </w:rPr>
        <w:t>.</w:t>
      </w:r>
    </w:p>
    <w:p w:rsidR="00941B8A" w:rsidRPr="00F622EA" w:rsidRDefault="00941B8A" w:rsidP="00941B8A">
      <w:pPr>
        <w:tabs>
          <w:tab w:val="left" w:pos="2020"/>
        </w:tabs>
        <w:spacing w:after="0" w:line="240" w:lineRule="auto"/>
        <w:ind w:firstLine="709"/>
        <w:jc w:val="both"/>
        <w:rPr>
          <w:rFonts w:ascii="Arial" w:hAnsi="Arial" w:cs="Arial"/>
          <w:sz w:val="24"/>
          <w:szCs w:val="24"/>
        </w:rPr>
      </w:pPr>
    </w:p>
    <w:p w:rsidR="00941B8A" w:rsidRPr="00F622EA" w:rsidRDefault="00941B8A" w:rsidP="00941B8A">
      <w:pPr>
        <w:autoSpaceDE w:val="0"/>
        <w:autoSpaceDN w:val="0"/>
        <w:adjustRightInd w:val="0"/>
        <w:spacing w:after="0" w:line="240" w:lineRule="auto"/>
        <w:ind w:firstLine="709"/>
        <w:jc w:val="center"/>
        <w:outlineLvl w:val="1"/>
        <w:rPr>
          <w:rFonts w:ascii="Arial" w:hAnsi="Arial" w:cs="Arial"/>
          <w:b/>
          <w:sz w:val="24"/>
          <w:szCs w:val="24"/>
        </w:rPr>
      </w:pPr>
      <w:r w:rsidRPr="00F622EA">
        <w:rPr>
          <w:rFonts w:ascii="Arial" w:hAnsi="Arial" w:cs="Arial"/>
          <w:b/>
          <w:sz w:val="24"/>
          <w:szCs w:val="24"/>
        </w:rPr>
        <w:t>2. Стандарт предоставления муниципальной услуги</w:t>
      </w:r>
    </w:p>
    <w:p w:rsidR="00941B8A" w:rsidRPr="00F622EA" w:rsidRDefault="00941B8A" w:rsidP="00941B8A">
      <w:pPr>
        <w:autoSpaceDE w:val="0"/>
        <w:autoSpaceDN w:val="0"/>
        <w:adjustRightInd w:val="0"/>
        <w:spacing w:after="0" w:line="240" w:lineRule="auto"/>
        <w:ind w:firstLine="709"/>
        <w:jc w:val="center"/>
        <w:outlineLvl w:val="1"/>
        <w:rPr>
          <w:rFonts w:ascii="Arial" w:hAnsi="Arial" w:cs="Arial"/>
          <w:sz w:val="24"/>
          <w:szCs w:val="24"/>
        </w:rPr>
      </w:pP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2.1. Наименование муниципальной услуги: «Установление, изменение и отмена муниципальных маршрутов регулярных перевозок, а также изменение расписаний движения транспортных средств по муниципальному маршруту регулярных перевозок в границах Ольховского муниципального района Волгоградской области».</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2.2. Органы и организации, участвующие в предоставлении муниципальной услуги.</w:t>
      </w:r>
    </w:p>
    <w:p w:rsidR="00941B8A" w:rsidRPr="00F622EA" w:rsidRDefault="00941B8A" w:rsidP="00941B8A">
      <w:pPr>
        <w:autoSpaceDE w:val="0"/>
        <w:autoSpaceDN w:val="0"/>
        <w:adjustRightInd w:val="0"/>
        <w:spacing w:after="0" w:line="240" w:lineRule="auto"/>
        <w:ind w:firstLine="709"/>
        <w:jc w:val="both"/>
        <w:rPr>
          <w:rFonts w:ascii="Arial" w:hAnsi="Arial" w:cs="Arial"/>
          <w:bCs/>
          <w:sz w:val="24"/>
          <w:szCs w:val="24"/>
        </w:rPr>
      </w:pPr>
      <w:r w:rsidRPr="00F622EA">
        <w:rPr>
          <w:rFonts w:ascii="Arial" w:hAnsi="Arial" w:cs="Arial"/>
          <w:sz w:val="24"/>
          <w:szCs w:val="24"/>
        </w:rPr>
        <w:t xml:space="preserve">2.2.1. Органом, предоставляющим муниципальную услугу, является </w:t>
      </w:r>
      <w:r w:rsidRPr="00F622EA">
        <w:rPr>
          <w:rFonts w:ascii="Arial" w:hAnsi="Arial" w:cs="Arial"/>
          <w:iCs/>
          <w:sz w:val="24"/>
          <w:szCs w:val="24"/>
        </w:rPr>
        <w:t>Администрация Ольховского муниципального района Волгоградской области</w:t>
      </w:r>
      <w:r w:rsidRPr="00F622EA">
        <w:rPr>
          <w:rFonts w:ascii="Arial" w:hAnsi="Arial" w:cs="Arial"/>
          <w:sz w:val="24"/>
          <w:szCs w:val="24"/>
        </w:rPr>
        <w:t xml:space="preserve"> (далее – уполномоченный орган).</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Структурное подразделение уполномоченного органа, осуществляющее непосредственное предоставление муниципальной услуги – отдел жилищно-коммунального хозяйства, строительства и охраны окружающей среды администрации Ольховского муниципального района Волгоградской области – отдел ЖКХ, С и ООС.</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2.2.2. Межведомственное информационное взаимодействие в предоставлении муниципальной услуги осуществляется в соответствии с требованиями Федерального закона от 27.07.2010 № 210-ФЗ «Об организации предоставления государственных и муниципальных услуг» (далее – Федеральный закон № 210-ФЗ).</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2.3. Результат предоставления муниципальной услуги.</w:t>
      </w:r>
    </w:p>
    <w:p w:rsidR="00941B8A" w:rsidRPr="00F622EA" w:rsidRDefault="00941B8A" w:rsidP="00941B8A">
      <w:pPr>
        <w:pStyle w:val="ConsPlusNormal"/>
        <w:ind w:firstLine="709"/>
        <w:jc w:val="both"/>
        <w:rPr>
          <w:rFonts w:ascii="Arial" w:hAnsi="Arial" w:cs="Arial"/>
          <w:strike/>
          <w:szCs w:val="24"/>
        </w:rPr>
      </w:pPr>
      <w:r w:rsidRPr="00F622EA">
        <w:rPr>
          <w:rFonts w:ascii="Arial" w:hAnsi="Arial" w:cs="Arial"/>
          <w:spacing w:val="-2"/>
          <w:szCs w:val="24"/>
        </w:rPr>
        <w:t xml:space="preserve">Результатом предоставления </w:t>
      </w:r>
      <w:r w:rsidRPr="00F622EA">
        <w:rPr>
          <w:rFonts w:ascii="Arial" w:hAnsi="Arial" w:cs="Arial"/>
          <w:szCs w:val="24"/>
        </w:rPr>
        <w:t>муниципальной</w:t>
      </w:r>
      <w:r w:rsidRPr="00F622EA">
        <w:rPr>
          <w:rFonts w:ascii="Arial" w:hAnsi="Arial" w:cs="Arial"/>
          <w:spacing w:val="-2"/>
          <w:szCs w:val="24"/>
        </w:rPr>
        <w:t xml:space="preserve"> услуги является:</w:t>
      </w:r>
      <w:bookmarkStart w:id="3" w:name="_Hlk59974012"/>
    </w:p>
    <w:p w:rsidR="00941B8A" w:rsidRPr="00F622EA" w:rsidRDefault="00941B8A" w:rsidP="00941B8A">
      <w:pPr>
        <w:autoSpaceDE w:val="0"/>
        <w:autoSpaceDN w:val="0"/>
        <w:adjustRightInd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 решение об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w:t>
      </w:r>
    </w:p>
    <w:p w:rsidR="00941B8A" w:rsidRPr="00F622EA" w:rsidRDefault="00941B8A" w:rsidP="00941B8A">
      <w:pPr>
        <w:autoSpaceDE w:val="0"/>
        <w:autoSpaceDN w:val="0"/>
        <w:adjustRightInd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 решение об отказе в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w:t>
      </w:r>
    </w:p>
    <w:bookmarkEnd w:id="3"/>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2.4. Срок предоставления муниципальной услуги.</w:t>
      </w:r>
    </w:p>
    <w:p w:rsidR="00941B8A" w:rsidRPr="00F622EA" w:rsidRDefault="00941B8A" w:rsidP="00941B8A">
      <w:pPr>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lastRenderedPageBreak/>
        <w:t>Решение об установлении нового муниципального маршрута регулярных перевозок или об отказе в установлении нового маршрута, принимаются в срок, не превышающий 60 дней со дня поступления заявления.</w:t>
      </w:r>
    </w:p>
    <w:p w:rsidR="00941B8A" w:rsidRPr="00F622EA" w:rsidRDefault="00941B8A" w:rsidP="00941B8A">
      <w:pPr>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Решения об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 либо решения об отказе в изменении, отмене муниципальных маршрутов регулярных перевозок, а также в изменении расписаний движения транспортных средств по муниципальному маршруту регулярных перевозок маршрута регулярных перевозок принимаются в срок не более 30 дней со дня поступления заявления.</w:t>
      </w:r>
    </w:p>
    <w:p w:rsidR="00941B8A" w:rsidRPr="00F622EA" w:rsidRDefault="00941B8A" w:rsidP="00941B8A">
      <w:pPr>
        <w:autoSpaceDE w:val="0"/>
        <w:autoSpaceDN w:val="0"/>
        <w:adjustRightInd w:val="0"/>
        <w:spacing w:after="0" w:line="240" w:lineRule="auto"/>
        <w:ind w:firstLine="709"/>
        <w:jc w:val="both"/>
        <w:outlineLvl w:val="2"/>
        <w:rPr>
          <w:rFonts w:ascii="Arial" w:hAnsi="Arial" w:cs="Arial"/>
          <w:sz w:val="24"/>
          <w:szCs w:val="24"/>
        </w:rPr>
      </w:pPr>
      <w:r w:rsidRPr="00F622EA">
        <w:rPr>
          <w:rFonts w:ascii="Arial" w:hAnsi="Arial" w:cs="Arial"/>
          <w:sz w:val="24"/>
          <w:szCs w:val="24"/>
        </w:rPr>
        <w:t>2.5. Правовыми основаниями для предоставления муниципальной услуги являются следующие нормативные правовые акты:</w:t>
      </w:r>
    </w:p>
    <w:p w:rsidR="00941B8A" w:rsidRPr="00F622EA" w:rsidRDefault="00941B8A" w:rsidP="00941B8A">
      <w:pPr>
        <w:autoSpaceDE w:val="0"/>
        <w:autoSpaceDN w:val="0"/>
        <w:adjustRightInd w:val="0"/>
        <w:spacing w:after="0" w:line="240" w:lineRule="auto"/>
        <w:ind w:firstLine="709"/>
        <w:jc w:val="both"/>
        <w:outlineLvl w:val="2"/>
        <w:rPr>
          <w:rFonts w:ascii="Arial" w:hAnsi="Arial" w:cs="Arial"/>
          <w:sz w:val="24"/>
          <w:szCs w:val="24"/>
        </w:rPr>
      </w:pPr>
      <w:r w:rsidRPr="00F622EA">
        <w:rPr>
          <w:rFonts w:ascii="Arial" w:hAnsi="Arial" w:cs="Arial"/>
          <w:sz w:val="24"/>
          <w:szCs w:val="24"/>
        </w:rPr>
        <w:t xml:space="preserve">- </w:t>
      </w:r>
      <w:hyperlink r:id="rId5" w:history="1">
        <w:r w:rsidRPr="00F622EA">
          <w:rPr>
            <w:rFonts w:ascii="Arial" w:hAnsi="Arial" w:cs="Arial"/>
            <w:sz w:val="24"/>
            <w:szCs w:val="24"/>
          </w:rPr>
          <w:t>Конституци</w:t>
        </w:r>
      </w:hyperlink>
      <w:r w:rsidRPr="00F622EA">
        <w:rPr>
          <w:rFonts w:ascii="Arial" w:hAnsi="Arial" w:cs="Arial"/>
          <w:sz w:val="24"/>
          <w:szCs w:val="24"/>
        </w:rPr>
        <w:t>я Российской Федерации («Российская газета», № 7, 21.01.2009; «Собрание законодательства РФ», 26.01.2009, № 4, ст. 445; «Парламентская газета», № 4, 23 – 29.01.2009; официальный текст Конституции РФ с внесенными поправками от 14.03.2020 опубликован на официальном интернет-портале правовой информации http://www.pravo.gov.ru, 04.07.2020);</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 xml:space="preserve">- Федеральный </w:t>
      </w:r>
      <w:hyperlink r:id="rId6" w:history="1">
        <w:r w:rsidRPr="00F622EA">
          <w:rPr>
            <w:rFonts w:ascii="Arial" w:hAnsi="Arial" w:cs="Arial"/>
            <w:sz w:val="24"/>
            <w:szCs w:val="24"/>
          </w:rPr>
          <w:t>закон</w:t>
        </w:r>
      </w:hyperlink>
      <w:r w:rsidRPr="00F622EA">
        <w:rPr>
          <w:rFonts w:ascii="Arial" w:hAnsi="Arial" w:cs="Arial"/>
          <w:sz w:val="24"/>
          <w:szCs w:val="24"/>
        </w:rPr>
        <w:t xml:space="preserve"> от 10.12.1995 № 196-ФЗ «О безопасности дорожного движения» («Российская газета» от 26.12.1995; «Собрание законодательства РФ», 11.12.1995 № 50, ст. 4873);</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 xml:space="preserve">- Федеральный </w:t>
      </w:r>
      <w:hyperlink r:id="rId7" w:history="1">
        <w:r w:rsidRPr="00F622EA">
          <w:rPr>
            <w:rFonts w:ascii="Arial" w:hAnsi="Arial" w:cs="Arial"/>
            <w:sz w:val="24"/>
            <w:szCs w:val="24"/>
          </w:rPr>
          <w:t>закон</w:t>
        </w:r>
      </w:hyperlink>
      <w:r w:rsidRPr="00F622EA">
        <w:rPr>
          <w:rFonts w:ascii="Arial" w:hAnsi="Arial" w:cs="Arial"/>
          <w:sz w:val="24"/>
          <w:szCs w:val="24"/>
        </w:rPr>
        <w:t xml:space="preserve">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РФ», 18.10.1999 № 42, ст. 5005; «Российская газета», 19.10.1999, № 206);</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 xml:space="preserve">- Федеральный </w:t>
      </w:r>
      <w:hyperlink r:id="rId8" w:history="1">
        <w:r w:rsidRPr="00F622EA">
          <w:rPr>
            <w:rFonts w:ascii="Arial" w:hAnsi="Arial" w:cs="Arial"/>
            <w:sz w:val="24"/>
            <w:szCs w:val="24"/>
          </w:rPr>
          <w:t>закон</w:t>
        </w:r>
      </w:hyperlink>
      <w:r w:rsidRPr="00F622EA">
        <w:rPr>
          <w:rFonts w:ascii="Arial" w:hAnsi="Arial" w:cs="Arial"/>
          <w:sz w:val="24"/>
          <w:szCs w:val="24"/>
        </w:rPr>
        <w:t xml:space="preserve"> от 06.10.2003 № 131-ФЗ «Об общих принципах организации местного самоуправления в Российской Федерации» (Российская газета, № 202, 08.10.2003; «Собрание законодательства РФ», 06.10.2003, № 40; ст. 3822; «Парламентская газета» № 186, 08.10.2003);</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 Федеральный закон от 02.05.2006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 Федеральный закон от 27.07.2006 № 152-ФЗ «О персональных данных» («Российская газета», № 165, 29.07.2006; «Собрание законодательства РФ», 31.07.2006, № 31 (1 ч.), ст. 3451; «Парламентская газета», № 126-127, 03.08.2006);</w:t>
      </w:r>
    </w:p>
    <w:p w:rsidR="00941B8A" w:rsidRPr="00F622EA" w:rsidRDefault="00941B8A" w:rsidP="00941B8A">
      <w:pPr>
        <w:pStyle w:val="ConsPlusNormal"/>
        <w:ind w:firstLine="540"/>
        <w:jc w:val="both"/>
        <w:rPr>
          <w:rFonts w:ascii="Arial" w:hAnsi="Arial" w:cs="Arial"/>
          <w:szCs w:val="24"/>
        </w:rPr>
      </w:pPr>
      <w:r w:rsidRPr="00F622EA">
        <w:rPr>
          <w:rFonts w:ascii="Arial" w:hAnsi="Arial" w:cs="Arial"/>
          <w:szCs w:val="24"/>
        </w:rPr>
        <w:t xml:space="preserve">- Федеральный </w:t>
      </w:r>
      <w:hyperlink r:id="rId9" w:history="1">
        <w:r w:rsidRPr="00F622EA">
          <w:rPr>
            <w:rFonts w:ascii="Arial" w:hAnsi="Arial" w:cs="Arial"/>
            <w:szCs w:val="24"/>
          </w:rPr>
          <w:t>закон</w:t>
        </w:r>
      </w:hyperlink>
      <w:r w:rsidRPr="00F622EA">
        <w:rPr>
          <w:rFonts w:ascii="Arial" w:hAnsi="Arial" w:cs="Arial"/>
          <w:szCs w:val="24"/>
        </w:rPr>
        <w:t xml:space="preserve"> от 08.11.2007 № 259-ФЗ «Устав автомобильного транспорта и городского наземного электрического транспорта» («Собрание законодательства РФ», 12.11.2007 № 46, ст. 5555; «Парламентская газета», </w:t>
      </w:r>
      <w:r w:rsidRPr="00F622EA">
        <w:rPr>
          <w:rFonts w:ascii="Arial" w:hAnsi="Arial" w:cs="Arial"/>
          <w:szCs w:val="24"/>
        </w:rPr>
        <w:br/>
        <w:t>№ 156 - 157, 14.11.2007; «Российская газета», № 258, 17.11.2007);</w:t>
      </w:r>
    </w:p>
    <w:p w:rsidR="00941B8A" w:rsidRPr="00F622EA" w:rsidRDefault="00941B8A" w:rsidP="00941B8A">
      <w:pPr>
        <w:pStyle w:val="ConsPlusNormal"/>
        <w:ind w:firstLine="540"/>
        <w:jc w:val="both"/>
        <w:rPr>
          <w:rFonts w:ascii="Arial" w:hAnsi="Arial" w:cs="Arial"/>
          <w:szCs w:val="24"/>
        </w:rPr>
      </w:pPr>
      <w:r w:rsidRPr="00F622EA">
        <w:rPr>
          <w:rFonts w:ascii="Arial" w:hAnsi="Arial" w:cs="Arial"/>
          <w:szCs w:val="24"/>
        </w:rPr>
        <w:t xml:space="preserve">- Федеральный </w:t>
      </w:r>
      <w:hyperlink r:id="rId10" w:history="1">
        <w:r w:rsidRPr="00F622EA">
          <w:rPr>
            <w:rFonts w:ascii="Arial" w:hAnsi="Arial" w:cs="Arial"/>
            <w:szCs w:val="24"/>
          </w:rPr>
          <w:t>закон</w:t>
        </w:r>
      </w:hyperlink>
      <w:r w:rsidRPr="00F622EA">
        <w:rPr>
          <w:rFonts w:ascii="Arial" w:hAnsi="Arial" w:cs="Arial"/>
          <w:szCs w:val="24"/>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w:t>
      </w:r>
      <w:r w:rsidRPr="00F622EA">
        <w:rPr>
          <w:rFonts w:ascii="Arial" w:hAnsi="Arial" w:cs="Arial"/>
          <w:szCs w:val="24"/>
        </w:rPr>
        <w:br/>
        <w:t>№ 31, ст. 4179.);</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 xml:space="preserve">- Федеральный </w:t>
      </w:r>
      <w:hyperlink r:id="rId11" w:history="1">
        <w:r w:rsidRPr="00F622EA">
          <w:rPr>
            <w:rFonts w:ascii="Arial" w:hAnsi="Arial" w:cs="Arial"/>
            <w:sz w:val="24"/>
            <w:szCs w:val="24"/>
          </w:rPr>
          <w:t>закон</w:t>
        </w:r>
      </w:hyperlink>
      <w:r w:rsidRPr="00F622EA">
        <w:rPr>
          <w:rFonts w:ascii="Arial" w:hAnsi="Arial" w:cs="Arial"/>
          <w:sz w:val="24"/>
          <w:szCs w:val="24"/>
        </w:rPr>
        <w:t xml:space="preserve"> от 06.04.2011 № 63-ФЗ «Об электронной подписи» («Российская газета», № 75, 08.04.2011; «Парламентская газета», </w:t>
      </w:r>
      <w:r w:rsidRPr="00F622EA">
        <w:rPr>
          <w:rFonts w:ascii="Arial" w:hAnsi="Arial" w:cs="Arial"/>
          <w:sz w:val="24"/>
          <w:szCs w:val="24"/>
        </w:rPr>
        <w:br/>
        <w:t xml:space="preserve">№ 17, 08 - 14.04.2011; «Собрание законодательства РФ», 11.04.2011, № 15 </w:t>
      </w:r>
      <w:r w:rsidRPr="00F622EA">
        <w:rPr>
          <w:rFonts w:ascii="Arial" w:hAnsi="Arial" w:cs="Arial"/>
          <w:sz w:val="24"/>
          <w:szCs w:val="24"/>
        </w:rPr>
        <w:br/>
        <w:t>ст. 2036);</w:t>
      </w:r>
    </w:p>
    <w:p w:rsidR="00941B8A" w:rsidRPr="00F622EA" w:rsidRDefault="00941B8A" w:rsidP="00941B8A">
      <w:pPr>
        <w:pStyle w:val="ConsPlusNormal"/>
        <w:ind w:firstLine="540"/>
        <w:jc w:val="both"/>
        <w:rPr>
          <w:rFonts w:ascii="Arial" w:hAnsi="Arial" w:cs="Arial"/>
          <w:szCs w:val="24"/>
        </w:rPr>
      </w:pPr>
      <w:r w:rsidRPr="00F622EA">
        <w:rPr>
          <w:rFonts w:ascii="Arial" w:hAnsi="Arial" w:cs="Arial"/>
          <w:szCs w:val="24"/>
        </w:rPr>
        <w:t xml:space="preserve">- Федеральный </w:t>
      </w:r>
      <w:hyperlink r:id="rId12" w:history="1">
        <w:r w:rsidRPr="00F622EA">
          <w:rPr>
            <w:rFonts w:ascii="Arial" w:hAnsi="Arial" w:cs="Arial"/>
            <w:szCs w:val="24"/>
          </w:rPr>
          <w:t>закон</w:t>
        </w:r>
      </w:hyperlink>
      <w:r w:rsidRPr="00F622EA">
        <w:rPr>
          <w:rFonts w:ascii="Arial" w:hAnsi="Arial" w:cs="Arial"/>
          <w:szCs w:val="24"/>
        </w:rPr>
        <w:t xml:space="preserve">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w:t>
      </w:r>
      <w:r w:rsidRPr="00F622EA">
        <w:rPr>
          <w:rFonts w:ascii="Arial" w:hAnsi="Arial" w:cs="Arial"/>
          <w:szCs w:val="24"/>
        </w:rPr>
        <w:lastRenderedPageBreak/>
        <w:t>изменений в отдельные законодательные акты Российской Федерации» (Официальный интернет-портал правовой информации http://www.pravo.gov.ru, 14.07.2015; «Российская газета», № 156, 17.07.2015; «Собрание законодательства РФ», 20.07.2015, № 29 (часть I), ст. 4346);</w:t>
      </w:r>
    </w:p>
    <w:p w:rsidR="00941B8A" w:rsidRPr="00F622EA" w:rsidRDefault="00941B8A" w:rsidP="00941B8A">
      <w:pPr>
        <w:pStyle w:val="ConsPlusNormal"/>
        <w:ind w:firstLine="540"/>
        <w:jc w:val="both"/>
        <w:rPr>
          <w:rFonts w:ascii="Arial" w:hAnsi="Arial" w:cs="Arial"/>
          <w:szCs w:val="24"/>
        </w:rPr>
      </w:pPr>
      <w:r w:rsidRPr="00F622EA">
        <w:rPr>
          <w:rFonts w:ascii="Arial" w:hAnsi="Arial" w:cs="Arial"/>
          <w:szCs w:val="24"/>
        </w:rPr>
        <w:t xml:space="preserve">- </w:t>
      </w:r>
      <w:hyperlink r:id="rId13" w:history="1">
        <w:r w:rsidRPr="00F622EA">
          <w:rPr>
            <w:rFonts w:ascii="Arial" w:hAnsi="Arial" w:cs="Arial"/>
            <w:szCs w:val="24"/>
          </w:rPr>
          <w:t>постановление</w:t>
        </w:r>
      </w:hyperlink>
      <w:r w:rsidRPr="00F622EA">
        <w:rPr>
          <w:rFonts w:ascii="Arial" w:hAnsi="Arial" w:cs="Arial"/>
          <w:szCs w:val="24"/>
        </w:rPr>
        <w:t xml:space="preserve"> Правительства Российской Федерации от 23.10.1993 </w:t>
      </w:r>
      <w:r w:rsidRPr="00F622EA">
        <w:rPr>
          <w:rFonts w:ascii="Arial" w:hAnsi="Arial" w:cs="Arial"/>
          <w:szCs w:val="24"/>
        </w:rPr>
        <w:br/>
        <w:t>№ 1090 «О правилах дорожного движения» («Собрание актов Президента и Правительства РФ», 22.11.1993, № 47, ст. 4531; «Российские вести», № 227, 23.11.1993);</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 xml:space="preserve">- </w:t>
      </w:r>
      <w:hyperlink r:id="rId14" w:history="1">
        <w:r w:rsidRPr="00F622EA">
          <w:rPr>
            <w:rFonts w:ascii="Arial" w:hAnsi="Arial" w:cs="Arial"/>
            <w:sz w:val="24"/>
            <w:szCs w:val="24"/>
          </w:rPr>
          <w:t>постановление</w:t>
        </w:r>
      </w:hyperlink>
      <w:r w:rsidRPr="00F622EA">
        <w:rPr>
          <w:rFonts w:ascii="Arial" w:hAnsi="Arial" w:cs="Arial"/>
          <w:sz w:val="24"/>
          <w:szCs w:val="24"/>
        </w:rPr>
        <w:t xml:space="preserve"> Правительства Российской Федерации от 25.06.2012 </w:t>
      </w:r>
      <w:r w:rsidRPr="00F622EA">
        <w:rPr>
          <w:rFonts w:ascii="Arial" w:hAnsi="Arial" w:cs="Arial"/>
          <w:sz w:val="24"/>
          <w:szCs w:val="24"/>
        </w:rPr>
        <w:br/>
        <w:t xml:space="preserve">№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w:t>
      </w:r>
      <w:r w:rsidRPr="00F622EA">
        <w:rPr>
          <w:rFonts w:ascii="Arial" w:hAnsi="Arial" w:cs="Arial"/>
          <w:sz w:val="24"/>
          <w:szCs w:val="24"/>
        </w:rPr>
        <w:br/>
        <w:t>№ 27, ст. 3744);</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 постановление Правительства Российской Федерации от 25.08.2012 </w:t>
      </w:r>
      <w:r w:rsidRPr="00F622EA">
        <w:rPr>
          <w:rFonts w:ascii="Arial" w:hAnsi="Arial" w:cs="Arial"/>
          <w:sz w:val="24"/>
          <w:szCs w:val="24"/>
        </w:rPr>
        <w:br/>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03.09.2012, № 36, ст. 4903);</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 («Собрание законодательства РФ», 04.02.2013, № 5, ст. 377)</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 постановление Правительства Российской Федерации от 26.03.2016 </w:t>
      </w:r>
      <w:r w:rsidRPr="00F622EA">
        <w:rPr>
          <w:rFonts w:ascii="Arial" w:hAnsi="Arial" w:cs="Arial"/>
          <w:sz w:val="24"/>
          <w:szCs w:val="24"/>
        </w:rPr>
        <w:br/>
        <w:t>№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05.04.2016; «Российская газета», № 75, 08.04.2016; «Собрание законодательства РФ», 11.04.2016, № 15, ст. 2084);</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 постановление Правительства Российской Федерации от 01.10.2020 </w:t>
      </w:r>
      <w:r w:rsidRPr="00F622EA">
        <w:rPr>
          <w:rFonts w:ascii="Arial" w:hAnsi="Arial" w:cs="Arial"/>
          <w:sz w:val="24"/>
          <w:szCs w:val="24"/>
        </w:rPr>
        <w:br/>
        <w:t>№ 1586 «Об утверждении Правил перевозок пассажиров и багажа автомобильным транспортом и городским наземным электрическим транспортом» (Официальный интернет-портал правовой информации http://www.pravo.gov.ru, 05.10.2020, «Собрание законодательства РФ», 12.10.2020, № 41, ст. 6428);</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 приказ Министерства транспорта Российской Федерации </w:t>
      </w:r>
      <w:r w:rsidRPr="00F622EA">
        <w:rPr>
          <w:rFonts w:ascii="Arial" w:hAnsi="Arial" w:cs="Arial"/>
          <w:sz w:val="24"/>
          <w:szCs w:val="24"/>
        </w:rPr>
        <w:br/>
        <w:t>от 10.11.2015 № 331 «Об утверждении формы бланка свидетельства об осуществлении перевозок по маршруту регулярных перевозок и порядка его заполнения» (Официальный интернет-портал правовой информации http://www.pravo.gov.ru, 10.12.2015);</w:t>
      </w:r>
    </w:p>
    <w:p w:rsidR="00941B8A" w:rsidRPr="00F622EA" w:rsidRDefault="00941B8A" w:rsidP="00941B8A">
      <w:pPr>
        <w:autoSpaceDE w:val="0"/>
        <w:autoSpaceDN w:val="0"/>
        <w:adjustRightInd w:val="0"/>
        <w:spacing w:after="0" w:line="240" w:lineRule="auto"/>
        <w:ind w:firstLine="720"/>
        <w:jc w:val="both"/>
        <w:rPr>
          <w:rFonts w:ascii="Arial" w:hAnsi="Arial" w:cs="Arial"/>
          <w:strike/>
          <w:color w:val="FF0000"/>
          <w:sz w:val="24"/>
          <w:szCs w:val="24"/>
        </w:rPr>
      </w:pPr>
      <w:r w:rsidRPr="00F622EA">
        <w:rPr>
          <w:rFonts w:ascii="Arial" w:hAnsi="Arial" w:cs="Arial"/>
          <w:sz w:val="24"/>
          <w:szCs w:val="24"/>
        </w:rPr>
        <w:t>- Закон Волгоградской области от 29.12.2015 № 230-ОД</w:t>
      </w:r>
      <w:r w:rsidRPr="00F622EA">
        <w:rPr>
          <w:rFonts w:ascii="Arial" w:hAnsi="Arial" w:cs="Arial"/>
          <w:sz w:val="24"/>
          <w:szCs w:val="24"/>
        </w:rPr>
        <w:br/>
        <w:t xml:space="preserve">"Об отдельных вопросах организации регулярных перевозок по межмуниципальным и муниципальным маршрутам регулярных перевозок пассажиров и багажа автомобильным и городским наземным электрическим транспортом в Волгоградской области" (Официальный интернет-портал правовой информации http://pravo.gov.ru, 31.12.2015; "Волгоградская правда", № 194-сп, 31.12.2015); </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Устав Ольховского муниципального района Волгоградской области:</w:t>
      </w:r>
    </w:p>
    <w:p w:rsidR="00941B8A" w:rsidRPr="00F622EA" w:rsidRDefault="00941B8A" w:rsidP="00941B8A">
      <w:pPr>
        <w:autoSpaceDE w:val="0"/>
        <w:autoSpaceDN w:val="0"/>
        <w:adjustRightInd w:val="0"/>
        <w:spacing w:after="0" w:line="240" w:lineRule="auto"/>
        <w:ind w:firstLine="709"/>
        <w:jc w:val="both"/>
        <w:rPr>
          <w:rFonts w:ascii="Arial" w:hAnsi="Arial" w:cs="Arial"/>
          <w:spacing w:val="-1"/>
          <w:sz w:val="24"/>
          <w:szCs w:val="24"/>
        </w:rPr>
      </w:pPr>
      <w:bookmarkStart w:id="4" w:name="Par104"/>
      <w:bookmarkEnd w:id="4"/>
      <w:r w:rsidRPr="00F622EA">
        <w:rPr>
          <w:rFonts w:ascii="Arial" w:hAnsi="Arial" w:cs="Arial"/>
          <w:sz w:val="24"/>
          <w:szCs w:val="24"/>
        </w:rPr>
        <w:t>2.6. Исчерпывающий перечень документов, необходимых для предоставления муниципальной услуги.</w:t>
      </w:r>
      <w:r w:rsidRPr="00F622EA">
        <w:rPr>
          <w:rFonts w:ascii="Arial" w:hAnsi="Arial" w:cs="Arial"/>
          <w:spacing w:val="-1"/>
          <w:sz w:val="24"/>
          <w:szCs w:val="24"/>
        </w:rPr>
        <w:t xml:space="preserve"> </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2.6.1. Заявитель самостоятельно представляет следующие документы:</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2.6.1.1. Для установления или изменения муниципального маршрута регулярных перевозок:</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lastRenderedPageBreak/>
        <w:t xml:space="preserve">1) заявление об установлении (изменении) муниципального маршрута регулярных перевозок (далее – заявление об установлении (изменении) маршрута) </w:t>
      </w:r>
      <w:bookmarkStart w:id="5" w:name="_Hlk63414902"/>
      <w:r w:rsidRPr="00F622EA">
        <w:rPr>
          <w:rFonts w:ascii="Arial" w:hAnsi="Arial" w:cs="Arial"/>
          <w:color w:val="000000"/>
          <w:sz w:val="24"/>
          <w:szCs w:val="24"/>
        </w:rPr>
        <w:t>по форме согласно приложению 1 к настоящему административному регламенту</w:t>
      </w:r>
      <w:bookmarkEnd w:id="5"/>
      <w:r w:rsidRPr="00F622EA">
        <w:rPr>
          <w:rFonts w:ascii="Arial" w:hAnsi="Arial" w:cs="Arial"/>
          <w:color w:val="000000"/>
          <w:sz w:val="24"/>
          <w:szCs w:val="24"/>
        </w:rPr>
        <w:t>;</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 xml:space="preserve">2) планируемое расписание для каждого остановочного пункта по маршруту регулярных перевозок, составленное по утвержденной уполномоченным органом форме; </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3) копию договора простого товарищества в случае, если заявление об установлении маршрута регулярных перевозок представлено уполномоченным участником договора простого товарищества;</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4) согласование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маршрутам регулярных перевозок, в случае, если один или несколько участков устанавливаемого маршрута регулярных перевозок совпадают с участками ранее установленных муниципальных маршрутов регулярных перевозок;</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5) доверенность на представление интересов юридического лица, индивидуального предпринимателя, уполномоченного участника договора простого товарищества.</w:t>
      </w:r>
    </w:p>
    <w:p w:rsidR="00941B8A" w:rsidRPr="00F622EA" w:rsidRDefault="00941B8A" w:rsidP="00941B8A">
      <w:pPr>
        <w:widowControl w:val="0"/>
        <w:spacing w:after="0" w:line="240" w:lineRule="auto"/>
        <w:ind w:firstLine="709"/>
        <w:jc w:val="both"/>
        <w:rPr>
          <w:rFonts w:ascii="Arial" w:hAnsi="Arial" w:cs="Arial"/>
          <w:bCs/>
          <w:color w:val="000000"/>
          <w:sz w:val="24"/>
          <w:szCs w:val="24"/>
        </w:rPr>
      </w:pPr>
      <w:r w:rsidRPr="00F622EA">
        <w:rPr>
          <w:rFonts w:ascii="Arial" w:hAnsi="Arial" w:cs="Arial"/>
          <w:bCs/>
          <w:color w:val="000000"/>
          <w:sz w:val="24"/>
          <w:szCs w:val="24"/>
        </w:rPr>
        <w:t xml:space="preserve">2.6.1.2. Для отмены муниципального маршрута регулярных перевозок: </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 xml:space="preserve">1) заявление о прекращении действия свидетельства об осуществлении перевозок по маршруту обслуживания маршрута регулярных перевозок и отмене маршрута регулярных перевозок (далее – заявление о прекращении маршрута) по форме согласно приложению 2 к настоящему административному регламенту; </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2) копию договора простого товарищества в случае, если заявление о прекращении маршрута представлено уполномоченным участником договора простого товарищества;</w:t>
      </w:r>
    </w:p>
    <w:p w:rsidR="00941B8A" w:rsidRPr="00F622EA" w:rsidRDefault="00941B8A" w:rsidP="00941B8A">
      <w:pPr>
        <w:widowControl w:val="0"/>
        <w:spacing w:after="0" w:line="240" w:lineRule="auto"/>
        <w:ind w:firstLine="709"/>
        <w:jc w:val="both"/>
        <w:rPr>
          <w:rFonts w:ascii="Arial" w:hAnsi="Arial" w:cs="Arial"/>
          <w:color w:val="000000"/>
          <w:sz w:val="24"/>
          <w:szCs w:val="24"/>
        </w:rPr>
      </w:pPr>
      <w:r w:rsidRPr="00F622EA">
        <w:rPr>
          <w:rFonts w:ascii="Arial" w:hAnsi="Arial" w:cs="Arial"/>
          <w:color w:val="000000"/>
          <w:sz w:val="24"/>
          <w:szCs w:val="24"/>
        </w:rPr>
        <w:t>3) доверенность на представление интересов юридического лица, индивидуального предпринимателя, уполномоченного участника договора простого товарищества.</w:t>
      </w:r>
    </w:p>
    <w:p w:rsidR="00941B8A" w:rsidRPr="00F622EA" w:rsidRDefault="00941B8A" w:rsidP="00941B8A">
      <w:pPr>
        <w:widowControl w:val="0"/>
        <w:spacing w:after="0" w:line="240" w:lineRule="auto"/>
        <w:ind w:firstLine="709"/>
        <w:jc w:val="both"/>
        <w:rPr>
          <w:rFonts w:ascii="Arial" w:hAnsi="Arial" w:cs="Arial"/>
          <w:bCs/>
          <w:sz w:val="24"/>
          <w:szCs w:val="24"/>
        </w:rPr>
      </w:pPr>
      <w:r w:rsidRPr="00F622EA">
        <w:rPr>
          <w:rFonts w:ascii="Arial" w:hAnsi="Arial" w:cs="Arial"/>
          <w:bCs/>
          <w:sz w:val="24"/>
          <w:szCs w:val="24"/>
        </w:rPr>
        <w:t>2.6.1.3. Для изменения расписания движения транспортных средств по муниципальному маршруту регулярных перевозок:</w:t>
      </w:r>
    </w:p>
    <w:p w:rsidR="00941B8A" w:rsidRPr="00F622EA" w:rsidRDefault="00941B8A" w:rsidP="00941B8A">
      <w:pPr>
        <w:widowControl w:val="0"/>
        <w:spacing w:after="0" w:line="240" w:lineRule="auto"/>
        <w:ind w:firstLine="709"/>
        <w:jc w:val="both"/>
        <w:rPr>
          <w:rFonts w:ascii="Arial" w:hAnsi="Arial" w:cs="Arial"/>
          <w:sz w:val="24"/>
          <w:szCs w:val="24"/>
        </w:rPr>
      </w:pPr>
      <w:r w:rsidRPr="00F622EA">
        <w:rPr>
          <w:rFonts w:ascii="Arial" w:hAnsi="Arial" w:cs="Arial"/>
          <w:sz w:val="24"/>
          <w:szCs w:val="24"/>
        </w:rPr>
        <w:t>1) заявление об изменении расписания движения транспортных средств по муниципальному маршруту регулярных перевозок (далее – заявление об изменении расписания маршрута) по форме согласно приложению 3 к настоящему административному регламенту;</w:t>
      </w:r>
    </w:p>
    <w:p w:rsidR="00941B8A" w:rsidRPr="00F622EA" w:rsidRDefault="00941B8A" w:rsidP="00941B8A">
      <w:pPr>
        <w:widowControl w:val="0"/>
        <w:spacing w:after="0" w:line="240" w:lineRule="auto"/>
        <w:ind w:firstLine="709"/>
        <w:jc w:val="both"/>
        <w:rPr>
          <w:rFonts w:ascii="Arial" w:hAnsi="Arial" w:cs="Arial"/>
          <w:sz w:val="24"/>
          <w:szCs w:val="24"/>
        </w:rPr>
      </w:pPr>
      <w:r w:rsidRPr="00F622EA">
        <w:rPr>
          <w:rFonts w:ascii="Arial" w:hAnsi="Arial" w:cs="Arial"/>
          <w:sz w:val="24"/>
          <w:szCs w:val="24"/>
        </w:rPr>
        <w:t>2) проект планируемого расписания для каждого остановочного пункта по маршруту регулярных перевозок, составленного по форме, установленной Приказом Минтранса России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941B8A" w:rsidRPr="00F622EA" w:rsidRDefault="00941B8A" w:rsidP="00941B8A">
      <w:pPr>
        <w:widowControl w:val="0"/>
        <w:spacing w:after="0" w:line="240" w:lineRule="auto"/>
        <w:ind w:firstLine="709"/>
        <w:jc w:val="both"/>
        <w:rPr>
          <w:rFonts w:ascii="Arial" w:hAnsi="Arial" w:cs="Arial"/>
          <w:sz w:val="24"/>
          <w:szCs w:val="24"/>
        </w:rPr>
      </w:pPr>
      <w:r w:rsidRPr="00F622EA">
        <w:rPr>
          <w:rFonts w:ascii="Arial" w:hAnsi="Arial" w:cs="Arial"/>
          <w:sz w:val="24"/>
          <w:szCs w:val="24"/>
        </w:rPr>
        <w:t>3) обоснование целесообразности изменения расписания;</w:t>
      </w:r>
    </w:p>
    <w:p w:rsidR="00941B8A" w:rsidRPr="00F622EA" w:rsidRDefault="00941B8A" w:rsidP="00941B8A">
      <w:pPr>
        <w:widowControl w:val="0"/>
        <w:spacing w:after="0" w:line="240" w:lineRule="auto"/>
        <w:ind w:firstLine="709"/>
        <w:jc w:val="both"/>
        <w:rPr>
          <w:rFonts w:ascii="Arial" w:hAnsi="Arial" w:cs="Arial"/>
          <w:sz w:val="24"/>
          <w:szCs w:val="24"/>
        </w:rPr>
      </w:pPr>
      <w:r w:rsidRPr="00F622EA">
        <w:rPr>
          <w:rFonts w:ascii="Arial" w:hAnsi="Arial" w:cs="Arial"/>
          <w:sz w:val="24"/>
          <w:szCs w:val="24"/>
        </w:rPr>
        <w:t>4) доверенность на представление интересов юридического лица, индивидуального предпринимателя, уполномоченного участника договора простого товарищества.</w:t>
      </w:r>
    </w:p>
    <w:p w:rsidR="00941B8A" w:rsidRPr="00F622EA" w:rsidRDefault="00941B8A" w:rsidP="00941B8A">
      <w:pPr>
        <w:widowControl w:val="0"/>
        <w:spacing w:after="0" w:line="240" w:lineRule="auto"/>
        <w:ind w:firstLine="709"/>
        <w:jc w:val="both"/>
        <w:rPr>
          <w:rFonts w:ascii="Arial" w:hAnsi="Arial" w:cs="Arial"/>
          <w:sz w:val="24"/>
          <w:szCs w:val="24"/>
        </w:rPr>
      </w:pPr>
      <w:r w:rsidRPr="00F622EA">
        <w:rPr>
          <w:rFonts w:ascii="Arial" w:hAnsi="Arial" w:cs="Arial"/>
          <w:sz w:val="24"/>
          <w:szCs w:val="24"/>
        </w:rPr>
        <w:t>2.6.2. Заявитель вправе представить по собственной инициативе следующие документы:</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1) выписка из Единого государственного реестра юридических лиц о юридическом лице, являющемся заявителем;</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2) выписка из Единого государственного реестра индивидуальных предпринимателей об индивидуальном предпринимателе, являющемся заявителем.</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lastRenderedPageBreak/>
        <w:t xml:space="preserve">2.6.3. </w:t>
      </w:r>
      <w:bookmarkStart w:id="6" w:name="_Hlk69562163"/>
      <w:r w:rsidRPr="00F622EA">
        <w:rPr>
          <w:rFonts w:ascii="Arial" w:hAnsi="Arial" w:cs="Arial"/>
          <w:sz w:val="24"/>
          <w:szCs w:val="24"/>
        </w:rPr>
        <w:t>Заявление об установлении (изменении) маршрута, заявление о прекращении маршрута, заявление об изменении расписания маршрута (далее - заявление) и документы, указанные в пунктах 2.6.1-2.6.2 настоящего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носителе, либо представлены в уполномоченный орган в форме электронного документа с использованием Единого портала государственных и муниципальных услуг.</w:t>
      </w:r>
    </w:p>
    <w:p w:rsidR="00941B8A" w:rsidRPr="00F622EA" w:rsidRDefault="00941B8A" w:rsidP="00941B8A">
      <w:pPr>
        <w:spacing w:after="0" w:line="240" w:lineRule="auto"/>
        <w:ind w:firstLine="720"/>
        <w:jc w:val="both"/>
        <w:rPr>
          <w:rFonts w:ascii="Arial" w:hAnsi="Arial" w:cs="Arial"/>
          <w:sz w:val="24"/>
          <w:szCs w:val="24"/>
        </w:rPr>
      </w:pPr>
      <w:r w:rsidRPr="00F622EA">
        <w:rPr>
          <w:rFonts w:ascii="Arial" w:hAnsi="Arial" w:cs="Arial"/>
          <w:sz w:val="24"/>
          <w:szCs w:val="24"/>
        </w:rPr>
        <w:t>Заявление в форме электронного документа подписывается</w:t>
      </w:r>
      <w:r w:rsidRPr="00F622EA">
        <w:rPr>
          <w:rFonts w:ascii="Arial" w:hAnsi="Arial" w:cs="Arial"/>
          <w:sz w:val="24"/>
          <w:szCs w:val="24"/>
        </w:rPr>
        <w:br/>
        <w:t>по выбору заявителя:</w:t>
      </w:r>
    </w:p>
    <w:p w:rsidR="00941B8A" w:rsidRPr="00F622EA" w:rsidRDefault="00941B8A" w:rsidP="00941B8A">
      <w:pPr>
        <w:spacing w:after="0" w:line="240" w:lineRule="auto"/>
        <w:ind w:firstLine="720"/>
        <w:jc w:val="both"/>
        <w:rPr>
          <w:rFonts w:ascii="Arial" w:hAnsi="Arial" w:cs="Arial"/>
          <w:sz w:val="24"/>
          <w:szCs w:val="24"/>
        </w:rPr>
      </w:pPr>
      <w:r w:rsidRPr="00F622EA">
        <w:rPr>
          <w:rFonts w:ascii="Arial" w:hAnsi="Arial" w:cs="Arial"/>
          <w:sz w:val="24"/>
          <w:szCs w:val="24"/>
        </w:rPr>
        <w:t>- простой электронной подписью заявителя (представителя заявителя);</w:t>
      </w:r>
    </w:p>
    <w:p w:rsidR="00941B8A" w:rsidRPr="00F622EA" w:rsidRDefault="00941B8A" w:rsidP="00941B8A">
      <w:pPr>
        <w:widowControl w:val="0"/>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усиленной (квалифицированной, неквалифицированной) электронной подписью заявителя (представителя заявителя).</w:t>
      </w:r>
    </w:p>
    <w:p w:rsidR="00941B8A" w:rsidRPr="00F622EA" w:rsidRDefault="00941B8A" w:rsidP="00941B8A">
      <w:pPr>
        <w:spacing w:after="0" w:line="240" w:lineRule="auto"/>
        <w:ind w:firstLine="709"/>
        <w:jc w:val="both"/>
        <w:outlineLvl w:val="1"/>
        <w:rPr>
          <w:rFonts w:ascii="Arial" w:hAnsi="Arial" w:cs="Arial"/>
          <w:strike/>
          <w:color w:val="FF0000"/>
          <w:sz w:val="24"/>
          <w:szCs w:val="24"/>
        </w:rPr>
      </w:pPr>
      <w:r w:rsidRPr="00F622EA">
        <w:rPr>
          <w:rFonts w:ascii="Arial" w:hAnsi="Arial" w:cs="Arial"/>
          <w:sz w:val="24"/>
          <w:szCs w:val="24"/>
        </w:rPr>
        <w:t>Сертификат ключа проверки усиленной неквалифицированной электронной подписи должен быть создан и использоваться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а также при наличии у владельца сертификата ключа проверки ключа простой электронной подписи, выданного ему при личном приеме.</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Копии документов должны быть заверены в установленном законодательством порядке или представлены с предъявлением подлинников.</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Ответственность за достоверность и полноту представляемых сведений и документов, являющихся основанием для предоставления муниципальной услуги, возлагается на заявителя.</w:t>
      </w:r>
    </w:p>
    <w:bookmarkEnd w:id="6"/>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 xml:space="preserve">2.6.4. </w:t>
      </w:r>
      <w:bookmarkStart w:id="7" w:name="_Hlk69562121"/>
      <w:r w:rsidRPr="00F622EA">
        <w:rPr>
          <w:rFonts w:ascii="Arial" w:hAnsi="Arial" w:cs="Arial"/>
          <w:sz w:val="24"/>
          <w:szCs w:val="24"/>
        </w:rPr>
        <w:t>Уполномоченный орган не вправе требовать от заявителя:</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по собственной инициативе;</w:t>
      </w:r>
    </w:p>
    <w:p w:rsidR="00941B8A" w:rsidRPr="00F622EA" w:rsidRDefault="00941B8A" w:rsidP="00941B8A">
      <w:pPr>
        <w:spacing w:after="0" w:line="240" w:lineRule="auto"/>
        <w:ind w:firstLine="709"/>
        <w:jc w:val="both"/>
        <w:outlineLvl w:val="1"/>
        <w:rPr>
          <w:rFonts w:ascii="Arial" w:hAnsi="Arial" w:cs="Arial"/>
          <w:sz w:val="24"/>
          <w:szCs w:val="24"/>
        </w:rPr>
      </w:pPr>
      <w:r w:rsidRPr="00F622EA">
        <w:rPr>
          <w:rFonts w:ascii="Arial" w:hAnsi="Arial" w:cs="Arial"/>
          <w:sz w:val="24"/>
          <w:szCs w:val="24"/>
        </w:rPr>
        <w:t xml:space="preserve">- осуществления действий, в том числе согласований, необходимых для получения государственных и муниципальных услуг и связанных </w:t>
      </w:r>
      <w:r w:rsidRPr="00F622EA">
        <w:rPr>
          <w:rFonts w:ascii="Arial" w:hAnsi="Arial" w:cs="Arial"/>
          <w:sz w:val="24"/>
          <w:szCs w:val="24"/>
        </w:rPr>
        <w:br/>
        <w:t xml:space="preserve">с обращением в иные государственные органы, органы местного самоуправления, организации, за исключением получения услуг и получения документов и </w:t>
      </w:r>
      <w:r w:rsidRPr="00F622EA">
        <w:rPr>
          <w:rFonts w:ascii="Arial" w:hAnsi="Arial" w:cs="Arial"/>
          <w:sz w:val="24"/>
          <w:szCs w:val="24"/>
        </w:rPr>
        <w:lastRenderedPageBreak/>
        <w:t xml:space="preserve">информации, предоставляемых в результате предоставления таких услуг, включенных в перечни, указанные в </w:t>
      </w:r>
      <w:hyperlink r:id="rId15" w:history="1">
        <w:r w:rsidRPr="00F622EA">
          <w:rPr>
            <w:rFonts w:ascii="Arial" w:hAnsi="Arial" w:cs="Arial"/>
            <w:sz w:val="24"/>
            <w:szCs w:val="24"/>
          </w:rPr>
          <w:t>части 1 статьи 9</w:t>
        </w:r>
      </w:hyperlink>
      <w:r w:rsidRPr="00F622EA">
        <w:rPr>
          <w:rFonts w:ascii="Arial" w:hAnsi="Arial" w:cs="Arial"/>
          <w:sz w:val="24"/>
          <w:szCs w:val="24"/>
        </w:rPr>
        <w:t xml:space="preserve"> Федерального закона № 210-ФЗ;</w:t>
      </w:r>
    </w:p>
    <w:p w:rsidR="00941B8A" w:rsidRPr="00F622EA" w:rsidRDefault="00941B8A" w:rsidP="00941B8A">
      <w:pPr>
        <w:shd w:val="clear" w:color="auto" w:fill="FFFFFF"/>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1B8A" w:rsidRPr="00F622EA" w:rsidRDefault="00941B8A" w:rsidP="00941B8A">
      <w:pPr>
        <w:shd w:val="clear" w:color="auto" w:fill="FFFFFF"/>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1B8A" w:rsidRPr="00F622EA" w:rsidRDefault="00941B8A" w:rsidP="00941B8A">
      <w:pPr>
        <w:shd w:val="clear" w:color="auto" w:fill="FFFFFF"/>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w:t>
      </w:r>
      <w:r w:rsidRPr="00F622EA">
        <w:rPr>
          <w:rFonts w:ascii="Arial" w:hAnsi="Arial" w:cs="Arial"/>
          <w:sz w:val="24"/>
          <w:szCs w:val="24"/>
        </w:rPr>
        <w:br/>
        <w:t>предоставления муниципальной услуги, либо в предоставлении муниципальной услуги;</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bookmarkStart w:id="8" w:name="_Hlk73960885"/>
      <w:bookmarkEnd w:id="7"/>
      <w:r w:rsidRPr="00F622EA">
        <w:rPr>
          <w:rFonts w:ascii="Arial" w:hAnsi="Arial" w:cs="Arial"/>
          <w:sz w:val="24"/>
          <w:szCs w:val="24"/>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bookmarkEnd w:id="8"/>
    </w:p>
    <w:p w:rsidR="00941B8A" w:rsidRPr="00F622EA" w:rsidRDefault="00941B8A" w:rsidP="00941B8A">
      <w:pPr>
        <w:pStyle w:val="ConsPlusNormal"/>
        <w:ind w:firstLine="709"/>
        <w:jc w:val="both"/>
        <w:rPr>
          <w:rFonts w:ascii="Arial" w:hAnsi="Arial" w:cs="Arial"/>
          <w:spacing w:val="-1"/>
          <w:szCs w:val="24"/>
        </w:rPr>
      </w:pPr>
      <w:r w:rsidRPr="00F622EA">
        <w:rPr>
          <w:rFonts w:ascii="Arial" w:hAnsi="Arial" w:cs="Arial"/>
          <w:spacing w:val="-1"/>
          <w:szCs w:val="24"/>
        </w:rPr>
        <w:t>2.7. Исчерпывающий перечень оснований для отказа в приеме документов, необходимых для предоставления муниципальной услуги.</w:t>
      </w:r>
    </w:p>
    <w:p w:rsidR="00941B8A" w:rsidRPr="00F622EA" w:rsidRDefault="00941B8A" w:rsidP="00941B8A">
      <w:pPr>
        <w:pStyle w:val="ConsPlusNormal"/>
        <w:ind w:firstLine="709"/>
        <w:jc w:val="both"/>
        <w:rPr>
          <w:rFonts w:ascii="Arial" w:hAnsi="Arial" w:cs="Arial"/>
          <w:spacing w:val="-1"/>
          <w:szCs w:val="24"/>
        </w:rPr>
      </w:pPr>
      <w:r w:rsidRPr="00F622EA">
        <w:rPr>
          <w:rFonts w:ascii="Arial" w:hAnsi="Arial" w:cs="Arial"/>
          <w:spacing w:val="-1"/>
          <w:szCs w:val="24"/>
        </w:rPr>
        <w:t>Заявителю направляется уведомление об отказе в приеме к рассмотрению заявления в случае,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 63-ФЗ условий признания ее действительности.</w:t>
      </w:r>
    </w:p>
    <w:p w:rsidR="00941B8A" w:rsidRPr="00F622EA" w:rsidRDefault="00941B8A" w:rsidP="00941B8A">
      <w:pPr>
        <w:pStyle w:val="ConsPlusNormal"/>
        <w:ind w:firstLine="709"/>
        <w:jc w:val="both"/>
        <w:rPr>
          <w:rFonts w:ascii="Arial" w:hAnsi="Arial" w:cs="Arial"/>
          <w:spacing w:val="-1"/>
          <w:szCs w:val="24"/>
        </w:rPr>
      </w:pPr>
      <w:r w:rsidRPr="00F622EA">
        <w:rPr>
          <w:rFonts w:ascii="Arial" w:hAnsi="Arial" w:cs="Arial"/>
          <w:spacing w:val="-1"/>
          <w:szCs w:val="24"/>
        </w:rPr>
        <w:t>2.8. Исчерпывающий перечень оснований для возврата заявления и прилагаемых                      к нему документов заявителю:</w:t>
      </w:r>
    </w:p>
    <w:p w:rsidR="00941B8A" w:rsidRPr="00F622EA" w:rsidRDefault="00941B8A" w:rsidP="00941B8A">
      <w:pPr>
        <w:pStyle w:val="ConsPlusNormal"/>
        <w:ind w:firstLine="709"/>
        <w:jc w:val="both"/>
        <w:rPr>
          <w:rFonts w:ascii="Arial" w:hAnsi="Arial" w:cs="Arial"/>
          <w:spacing w:val="-1"/>
          <w:szCs w:val="24"/>
        </w:rPr>
      </w:pPr>
      <w:r w:rsidRPr="00F622EA">
        <w:rPr>
          <w:rFonts w:ascii="Arial" w:hAnsi="Arial" w:cs="Arial"/>
          <w:spacing w:val="-1"/>
          <w:szCs w:val="24"/>
        </w:rPr>
        <w:t>- если заявление не содержит необходимых сведений, предусмотренных формами заявлений, установленных приложениями 1-3 к настоящему административному регламенту;</w:t>
      </w:r>
    </w:p>
    <w:p w:rsidR="00941B8A" w:rsidRPr="00F622EA" w:rsidRDefault="00941B8A" w:rsidP="00941B8A">
      <w:pPr>
        <w:pStyle w:val="ConsPlusNormal"/>
        <w:ind w:firstLine="709"/>
        <w:jc w:val="both"/>
        <w:rPr>
          <w:rFonts w:ascii="Arial" w:hAnsi="Arial" w:cs="Arial"/>
          <w:spacing w:val="-1"/>
          <w:szCs w:val="24"/>
        </w:rPr>
      </w:pPr>
      <w:r w:rsidRPr="00F622EA">
        <w:rPr>
          <w:rFonts w:ascii="Arial" w:hAnsi="Arial" w:cs="Arial"/>
          <w:spacing w:val="-1"/>
          <w:szCs w:val="24"/>
        </w:rPr>
        <w:t>- к заявлению не приложены документы, предусмотренные пунктом 2.6.1 настоящего административного регламента.</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 xml:space="preserve">2.9. Исчерпывающий перечень оснований для приостановления или отказа                        в предоставлении муниципальной услуги. </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t>2.9.1. Основания для приостановления муниципальной услуги отсутствуют.</w:t>
      </w:r>
    </w:p>
    <w:p w:rsidR="00941B8A" w:rsidRPr="00F622EA" w:rsidRDefault="00941B8A" w:rsidP="00941B8A">
      <w:pPr>
        <w:spacing w:after="0" w:line="240" w:lineRule="auto"/>
        <w:ind w:firstLine="709"/>
        <w:jc w:val="both"/>
        <w:rPr>
          <w:rFonts w:ascii="Arial" w:hAnsi="Arial" w:cs="Arial"/>
          <w:strike/>
          <w:sz w:val="24"/>
          <w:szCs w:val="24"/>
        </w:rPr>
      </w:pPr>
      <w:r w:rsidRPr="00F622EA">
        <w:rPr>
          <w:rFonts w:ascii="Arial" w:hAnsi="Arial" w:cs="Arial"/>
          <w:sz w:val="24"/>
          <w:szCs w:val="24"/>
        </w:rPr>
        <w:t>2.9.2. Основания для отказа в предоставлении муниципальной услуги:</w:t>
      </w:r>
    </w:p>
    <w:p w:rsidR="00941B8A" w:rsidRPr="00F622EA" w:rsidRDefault="00941B8A" w:rsidP="00941B8A">
      <w:pPr>
        <w:spacing w:after="0" w:line="240" w:lineRule="auto"/>
        <w:ind w:firstLine="709"/>
        <w:jc w:val="both"/>
        <w:rPr>
          <w:rFonts w:ascii="Arial" w:hAnsi="Arial" w:cs="Arial"/>
          <w:sz w:val="24"/>
          <w:szCs w:val="24"/>
        </w:rPr>
      </w:pPr>
      <w:r w:rsidRPr="00F622EA">
        <w:rPr>
          <w:rFonts w:ascii="Arial" w:hAnsi="Arial" w:cs="Arial"/>
          <w:sz w:val="24"/>
          <w:szCs w:val="24"/>
        </w:rPr>
        <w:lastRenderedPageBreak/>
        <w:t>2.9.2.1. Решение об отказе в установлении маршрута регулярных перевозок принимается в случаях:</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1) в заявлении об установлении данного маршрута указаны недостоверные сведения;</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2) планируемое расписание для каждого остановочного пункта по данному маршруту не соответствует требованиям по соблюдению установленных уполномоченным органом значений минимальной разницы в расписаниях между временем отправления транспортных средств по изменяемому маршруту и временем отправления транспортных средств по каждому из ранее установленных маршрутов (в случае, если один или несколько участков устанавливаемого маршрута регулярных перевозок совпадают с участками ранее установленных муниципальных маршрутов регулярных перевозок).</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При этом заявитель не представил соответствующего согласования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муниципальным маршрутам, в случае если разница в расписаниях, меньше значения минимальной;</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3) техническое состояние улиц, автомобильных дорог, по которым должен проходить данный маршрут,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 xml:space="preserve">4) экологические характеристики транспортных средств, которые предлагается использовать для осуществления регулярных перевозок по данному маршруту, не соответствуют требованиям, установленным законом или иным нормативным правовым актом Волгоградской области; </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5) в состав данного маршрута предлагается включить остановочные пункты, пропускная способность которых при условии определения ее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превышена;</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6) у юридического лица, индивидуального предпринимателя или хотя бы у одного из членов простого товарищества, указанных в заявлении об установлении данного маршрута, имеется задолженность по уплате административного штрафа, предусмотренного Кодексом Российской Федерации об административных правонарушениях, в области транспорта или дорожного движения (в случае если инициатором установления маршрута выступает юридическое лицо, индивидуальный предприниматель или уполномоченный участник договора простого товарищества, имеющие намерение осуществлять регулярные перевозки по данному маршруту).</w:t>
      </w:r>
    </w:p>
    <w:p w:rsidR="00941B8A" w:rsidRPr="00F622EA" w:rsidRDefault="00941B8A" w:rsidP="00941B8A">
      <w:pPr>
        <w:spacing w:after="0" w:line="240" w:lineRule="auto"/>
        <w:ind w:firstLine="709"/>
        <w:jc w:val="both"/>
        <w:rPr>
          <w:rFonts w:ascii="Arial" w:hAnsi="Arial" w:cs="Arial"/>
          <w:b/>
          <w:sz w:val="24"/>
          <w:szCs w:val="24"/>
        </w:rPr>
      </w:pPr>
      <w:r w:rsidRPr="00F622EA">
        <w:rPr>
          <w:rFonts w:ascii="Arial" w:hAnsi="Arial" w:cs="Arial"/>
          <w:sz w:val="24"/>
          <w:szCs w:val="24"/>
        </w:rPr>
        <w:t>2.9.2.2. Решение об отказе в изменении муниципального маршрута регулярных перевозок принимается в случаях</w:t>
      </w:r>
      <w:r w:rsidRPr="00F622EA">
        <w:rPr>
          <w:rFonts w:ascii="Arial" w:hAnsi="Arial" w:cs="Arial"/>
          <w:b/>
          <w:sz w:val="24"/>
          <w:szCs w:val="24"/>
        </w:rPr>
        <w:t>:</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1) в заявлении об изменении данного маршрута указаны недостоверные сведения;</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 xml:space="preserve">2) планируемое расписание для каждого остановочного пункта по данному маршруту при его изменении не соответствует требованиям по соблюдению установленных уполномоченным органом значений минимальной разницы в расписаниях между временем отправления транспортных средств по изменяемому маршруту и временем отправления транспортных средств по каждому из ранее установленных маршрутов (в случае, если один или несколько участков устанавливаемого маршрута регулярных перевозок совпадают с </w:t>
      </w:r>
      <w:r w:rsidRPr="00F622EA">
        <w:rPr>
          <w:rFonts w:ascii="Arial" w:hAnsi="Arial" w:cs="Arial"/>
          <w:sz w:val="24"/>
          <w:szCs w:val="24"/>
        </w:rPr>
        <w:lastRenderedPageBreak/>
        <w:t>участками ранее установленных муниципальных маршрутов регулярных перевозок).</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При этом заявитель не представил соответствующего согласования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муниципальным маршрутам, в случае если разница в расписаниях, меньше значения минимальной;</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3) техническое состояние улиц, автомобильных дорог, по которым будет проходить данный маршрут в случае его изменения,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4) экологические характеристики транспортных средств, которые предлагается использовать для осуществления регулярных перевозок по данному маршруту, не соответствуют требованиям, установленным законом или иным нормативным правовым актом Волгоградской области;</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5) в состав данного маршрута предлагается остановочные пункты, пропускная способность которых при условии определения ее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превышена;</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6) у юридического лица, индивидуального предпринимателя или хотя бы у одного из членов простого товарищества, указанных в заявлении об изменении данного маршрута, имеется задолженность по уплате административного штрафа, предусмотренного Кодексом Российской Федерации об административных правонарушениях, в области транспорта или дорожного движения (в случае если инициатором изменения маршрута выступает юридическое лицо, индивидуальный предприниматель или уполномоченный участник договора простого товарищества, осуществляющие регулярные перевозки по данному маршруту);</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7) планируемое изменение маршрута не соответствует требованиям допустимой протяженности измененного маршрута по отношению к протяженности действующего маршрута, установленным ОМС;</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8) отсутствует согласие лиц, осуществляющих регулярные перевозки по данному маршруту, на его изменение.</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 xml:space="preserve">2.9.2.3. </w:t>
      </w:r>
      <w:r w:rsidRPr="00F622EA">
        <w:rPr>
          <w:rFonts w:ascii="Arial" w:hAnsi="Arial" w:cs="Arial"/>
          <w:bCs/>
          <w:szCs w:val="24"/>
        </w:rPr>
        <w:t xml:space="preserve">Решение об отказе в отмене муниципального маршрута регулярных перевозок принимается уполномоченным органом в случае, если </w:t>
      </w:r>
      <w:r w:rsidRPr="00F622EA">
        <w:rPr>
          <w:rFonts w:ascii="Arial" w:hAnsi="Arial" w:cs="Arial"/>
          <w:szCs w:val="24"/>
        </w:rPr>
        <w:t>данный муниципальный маршрут регулярных перевозок не предусмотрен для отмены документом планирования регулярных перевозок.</w:t>
      </w: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 xml:space="preserve">          2.9.2.4. Решение об отказе в изменении расписаний движения транспортных средств по муниципальному маршруту регулярных перевозок принимается в следующих случаях:</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1) в заявлении об изменении расписания указаны недостоверные сведения;</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2) планируемое изменение расписания не соответствует требованиям, установленным Правилами обеспечения безопасности перевозок автомобильным транспортом и городским наземным электрическим транспортом, утвержденными приказом Минтранса России от 30.04.2021 № 145;</w:t>
      </w:r>
    </w:p>
    <w:p w:rsidR="00941B8A" w:rsidRPr="00F622EA" w:rsidRDefault="00941B8A" w:rsidP="00941B8A">
      <w:pPr>
        <w:pStyle w:val="af8"/>
        <w:ind w:firstLine="709"/>
        <w:jc w:val="both"/>
        <w:rPr>
          <w:rFonts w:ascii="Arial" w:hAnsi="Arial" w:cs="Arial"/>
          <w:sz w:val="24"/>
          <w:szCs w:val="24"/>
        </w:rPr>
      </w:pPr>
      <w:bookmarkStart w:id="9" w:name="sub_410"/>
      <w:r w:rsidRPr="00F622EA">
        <w:rPr>
          <w:rFonts w:ascii="Arial" w:hAnsi="Arial" w:cs="Arial"/>
          <w:sz w:val="24"/>
          <w:szCs w:val="24"/>
        </w:rPr>
        <w:t xml:space="preserve">3) планируемое изменение расписания для каждого остановочного пункта по данному маршруту не соответствует требованиям по соблюдению установленных уполномоченным органом значений минимальной разницы в расписаниях между временем отправления транспортных средств по  маршруту, на котором предлагается изменение расписания, и временем отправления </w:t>
      </w:r>
      <w:r w:rsidRPr="00F622EA">
        <w:rPr>
          <w:rFonts w:ascii="Arial" w:hAnsi="Arial" w:cs="Arial"/>
          <w:sz w:val="24"/>
          <w:szCs w:val="24"/>
        </w:rPr>
        <w:lastRenderedPageBreak/>
        <w:t>транспортных средств по каждому из установленных маршрутов (в случае если один или несколько участков маршрута, на котором предлагается изменение расписания, совпадают с участками иных установленных муниципальных маршрутов регулярных перевозок).</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 xml:space="preserve">При этом заявитель не представил соответствующего согласования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муниципальным маршрутам, в случае если разница в расписаниях, меньше значения минимальной; </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4) отсутствует согласие лиц, осуществляющих регулярные перевозки по данному маршруту, на изменение расписания;</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5) планируемое изменение расписания не соответствует документу планирования регулярных перевозок</w:t>
      </w:r>
      <w:bookmarkEnd w:id="9"/>
      <w:r w:rsidRPr="00F622EA">
        <w:rPr>
          <w:rFonts w:ascii="Arial" w:hAnsi="Arial" w:cs="Arial"/>
          <w:sz w:val="24"/>
          <w:szCs w:val="24"/>
        </w:rPr>
        <w:t>.</w:t>
      </w:r>
    </w:p>
    <w:p w:rsidR="00941B8A" w:rsidRPr="00F622EA" w:rsidRDefault="00941B8A" w:rsidP="00941B8A">
      <w:pPr>
        <w:pStyle w:val="af8"/>
        <w:ind w:firstLine="709"/>
        <w:jc w:val="both"/>
        <w:rPr>
          <w:rFonts w:ascii="Arial" w:hAnsi="Arial" w:cs="Arial"/>
          <w:sz w:val="24"/>
          <w:szCs w:val="24"/>
        </w:rPr>
      </w:pPr>
      <w:r w:rsidRPr="00F622EA">
        <w:rPr>
          <w:rFonts w:ascii="Arial" w:hAnsi="Arial" w:cs="Arial"/>
          <w:sz w:val="24"/>
          <w:szCs w:val="24"/>
        </w:rPr>
        <w:t xml:space="preserve">2.10. Муниципальная услуга предоставляется без взимания платы. </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2.11.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941B8A" w:rsidRPr="00F622EA" w:rsidRDefault="00941B8A" w:rsidP="00941B8A">
      <w:pPr>
        <w:pStyle w:val="afa"/>
        <w:ind w:firstLine="720"/>
        <w:jc w:val="both"/>
        <w:rPr>
          <w:rFonts w:ascii="Arial" w:hAnsi="Arial" w:cs="Arial"/>
          <w:sz w:val="24"/>
          <w:szCs w:val="24"/>
        </w:rPr>
      </w:pPr>
      <w:r w:rsidRPr="00F622EA">
        <w:rPr>
          <w:rFonts w:ascii="Arial" w:hAnsi="Arial" w:cs="Arial"/>
          <w:sz w:val="24"/>
          <w:szCs w:val="24"/>
        </w:rPr>
        <w:t>2.12. Срок регистрации заявления и прилагаемых к нему документов составляет:</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при личном приеме – не более 15 минут.</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при поступлении заявления и документов по почте, через Единый портал государственных и муниципальных услуг, МФЦ – 1 рабочий день.</w:t>
      </w:r>
    </w:p>
    <w:p w:rsidR="00941B8A" w:rsidRPr="00F622EA" w:rsidRDefault="00941B8A" w:rsidP="00941B8A">
      <w:pPr>
        <w:tabs>
          <w:tab w:val="left" w:pos="1120"/>
        </w:tabs>
        <w:spacing w:after="0" w:line="240" w:lineRule="auto"/>
        <w:ind w:firstLine="709"/>
        <w:jc w:val="both"/>
        <w:rPr>
          <w:rFonts w:ascii="Arial" w:hAnsi="Arial" w:cs="Arial"/>
          <w:sz w:val="24"/>
          <w:szCs w:val="24"/>
        </w:rPr>
      </w:pPr>
      <w:r w:rsidRPr="00F622EA">
        <w:rPr>
          <w:rFonts w:ascii="Arial" w:hAnsi="Arial" w:cs="Arial"/>
          <w:sz w:val="24"/>
          <w:szCs w:val="24"/>
        </w:rPr>
        <w:t xml:space="preserve">2.13. Требования к помещениям, в которых предоставляется муниципальная услуга, к залу ожидания, местам для заполнения запросов </w:t>
      </w:r>
      <w:r w:rsidRPr="00F622EA">
        <w:rPr>
          <w:rFonts w:ascii="Arial" w:hAnsi="Arial" w:cs="Arial"/>
          <w:sz w:val="24"/>
          <w:szCs w:val="24"/>
        </w:rPr>
        <w:br/>
        <w:t xml:space="preserve">о предоставлении муниципальной услуги, информационным стендам </w:t>
      </w:r>
      <w:r w:rsidRPr="00F622EA">
        <w:rPr>
          <w:rFonts w:ascii="Arial" w:hAnsi="Arial" w:cs="Arial"/>
          <w:sz w:val="24"/>
          <w:szCs w:val="24"/>
        </w:rPr>
        <w:br/>
        <w:t>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2.13.1. Требования к помещениям, в которых предоставляется муниципальная услуга.</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941B8A" w:rsidRPr="00F622EA" w:rsidRDefault="00941B8A" w:rsidP="00941B8A">
      <w:pPr>
        <w:pStyle w:val="ConsPlusNormal"/>
        <w:ind w:firstLine="709"/>
        <w:jc w:val="both"/>
        <w:rPr>
          <w:rFonts w:ascii="Arial" w:hAnsi="Arial" w:cs="Arial"/>
          <w:strike/>
          <w:szCs w:val="24"/>
          <w:highlight w:val="yellow"/>
        </w:rPr>
      </w:pPr>
      <w:r w:rsidRPr="00F622EA">
        <w:rPr>
          <w:rFonts w:ascii="Arial" w:hAnsi="Arial" w:cs="Arial"/>
          <w:szCs w:val="24"/>
        </w:rPr>
        <w:t xml:space="preserve">Помещения уполномоченного органа должны соответствовать </w:t>
      </w:r>
      <w:bookmarkStart w:id="10" w:name="_Hlk73960986"/>
      <w:bookmarkStart w:id="11" w:name="_Hlk73961946"/>
      <w:bookmarkStart w:id="12" w:name="_Hlk73962142"/>
      <w:r w:rsidRPr="00F622EA">
        <w:rPr>
          <w:rFonts w:ascii="Arial" w:hAnsi="Arial" w:cs="Arial"/>
          <w:szCs w:val="24"/>
        </w:rPr>
        <w:t>санитарным правилам СП 2.2.3670-20 «Санитарно-эпидемиологические требования к условиям труда», утвержденным постановлением Главного государственного санитарного врача РФ от 02.12.2020 № 40</w:t>
      </w:r>
      <w:bookmarkEnd w:id="10"/>
      <w:r w:rsidRPr="00F622EA">
        <w:rPr>
          <w:rFonts w:ascii="Arial" w:hAnsi="Arial" w:cs="Arial"/>
          <w:szCs w:val="24"/>
        </w:rPr>
        <w:t>, и быть оборудованы средствами</w:t>
      </w:r>
      <w:bookmarkEnd w:id="11"/>
      <w:r w:rsidRPr="00F622EA">
        <w:rPr>
          <w:rFonts w:ascii="Arial" w:hAnsi="Arial" w:cs="Arial"/>
          <w:szCs w:val="24"/>
        </w:rPr>
        <w:t xml:space="preserve"> пожаротушения</w:t>
      </w:r>
      <w:bookmarkEnd w:id="12"/>
      <w:r w:rsidRPr="00F622EA">
        <w:rPr>
          <w:rFonts w:ascii="Arial" w:hAnsi="Arial" w:cs="Arial"/>
          <w:szCs w:val="24"/>
        </w:rPr>
        <w:t>.</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Вход и выход из помещений оборудуются соответствующими указателями.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Кабинеты уполномоченного органа оборудуются информационными табличками (вывесками), содержащими информацию о наименовании уполномоченного органа (структурного подразделения), осуществляющего предоставление муниципальной услуги.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2.13.2. Требования к местам ожидания.</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 xml:space="preserve">Места ожидания должны соответствовать комфортным условиям для заявителей и оптимальным условиям работы специалистов уполномоченного </w:t>
      </w:r>
      <w:r w:rsidRPr="00F622EA">
        <w:rPr>
          <w:rFonts w:ascii="Arial" w:hAnsi="Arial" w:cs="Arial"/>
          <w:szCs w:val="24"/>
        </w:rPr>
        <w:lastRenderedPageBreak/>
        <w:t>органа.</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Места ожидания должны быть оборудованы стульями, кресельными секциями, скамьями.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2.13.3. Требования к местам приема заявителей.</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Прием заявителей осуществляется в специально выделенных для этих целей помещениях.</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Каждое рабочее место специалистов</w:t>
      </w:r>
      <w:r w:rsidRPr="00F622EA">
        <w:rPr>
          <w:rFonts w:ascii="Arial" w:hAnsi="Arial" w:cs="Arial"/>
          <w:color w:val="FF0000"/>
          <w:szCs w:val="24"/>
        </w:rPr>
        <w:t xml:space="preserve"> </w:t>
      </w:r>
      <w:r w:rsidRPr="00F622EA">
        <w:rPr>
          <w:rFonts w:ascii="Arial" w:hAnsi="Arial" w:cs="Arial"/>
          <w:szCs w:val="24"/>
        </w:rPr>
        <w:t>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2.13.4. Требования к информационным стендам.</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На информационных стендах, официальном сайте уполномоченного органа размещаются следующие информационные материалы:</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текст настоящего Административного регламента;</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информация о порядке исполнения муниципальной услуги;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перечень документов, необходимых для предоставления муниципальной услуги;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формы и образцы документов для заполнения.</w:t>
      </w:r>
    </w:p>
    <w:p w:rsidR="00941B8A" w:rsidRPr="00F622EA" w:rsidRDefault="00941B8A" w:rsidP="00941B8A">
      <w:pPr>
        <w:pStyle w:val="ConsPlusNonformat"/>
        <w:ind w:firstLine="709"/>
        <w:jc w:val="both"/>
        <w:rPr>
          <w:rFonts w:ascii="Arial" w:hAnsi="Arial" w:cs="Arial"/>
          <w:sz w:val="24"/>
          <w:szCs w:val="24"/>
        </w:rPr>
      </w:pPr>
      <w:r w:rsidRPr="00F622EA">
        <w:rPr>
          <w:rFonts w:ascii="Arial" w:hAnsi="Arial" w:cs="Arial"/>
          <w:sz w:val="24"/>
          <w:szCs w:val="24"/>
        </w:rPr>
        <w:t>сведения о месте нахождения и графике работы уполномоченного органа и МФЦ;</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справочные телефоны;</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адреса электронной почты и адреса Интернет-сайтов;</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информация о месте личного приема, а также об установленных для личного приема днях и часах.</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При изменении информации по исполнению муниципальной услуги осуществляется ее периодическое обновление.</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на Едином портале государственных и муниципальных услуг и на официальном сайте уполномоченного органа (адрес сайта).</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 xml:space="preserve">Оформление визуальной, текстовой и мультимедийной информации </w:t>
      </w:r>
      <w:r w:rsidRPr="00F622EA">
        <w:rPr>
          <w:rFonts w:ascii="Arial" w:hAnsi="Arial" w:cs="Arial"/>
          <w:szCs w:val="24"/>
        </w:rPr>
        <w:br/>
        <w:t>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2.13.5. Требования к обеспечению доступности предоставления муниципальной услуги для инвалидов.</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В целях обеспечения условий доступности для инвалидов муниципальной услуги должно быть обеспечено:</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lastRenderedPageBreak/>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беспрепятственный вход инвалидов в помещение и выход из него;</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возможность самостоятельного передвижения инвалидов по территории организации, помещения, в которых оказывается муниципальная услуга;</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 надлежащее размещение оборудования и носителей информации, необходимых для обеспечения беспрепятственного доступа инвалидов </w:t>
      </w:r>
      <w:r w:rsidRPr="00F622EA">
        <w:rPr>
          <w:rFonts w:ascii="Arial" w:hAnsi="Arial" w:cs="Arial"/>
          <w:sz w:val="24"/>
          <w:szCs w:val="24"/>
        </w:rPr>
        <w:br/>
        <w:t>в помещения и к услугам, с учетом ограничений их жизнедеятельности;</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 допуск </w:t>
      </w:r>
      <w:proofErr w:type="spellStart"/>
      <w:r w:rsidRPr="00F622EA">
        <w:rPr>
          <w:rFonts w:ascii="Arial" w:hAnsi="Arial" w:cs="Arial"/>
          <w:sz w:val="24"/>
          <w:szCs w:val="24"/>
        </w:rPr>
        <w:t>сурдопереводчика</w:t>
      </w:r>
      <w:proofErr w:type="spellEnd"/>
      <w:r w:rsidRPr="00F622EA">
        <w:rPr>
          <w:rFonts w:ascii="Arial" w:hAnsi="Arial" w:cs="Arial"/>
          <w:sz w:val="24"/>
          <w:szCs w:val="24"/>
        </w:rPr>
        <w:t xml:space="preserve"> и </w:t>
      </w:r>
      <w:proofErr w:type="spellStart"/>
      <w:r w:rsidRPr="00F622EA">
        <w:rPr>
          <w:rFonts w:ascii="Arial" w:hAnsi="Arial" w:cs="Arial"/>
          <w:sz w:val="24"/>
          <w:szCs w:val="24"/>
        </w:rPr>
        <w:t>тифлосурдопереводчика</w:t>
      </w:r>
      <w:proofErr w:type="spellEnd"/>
      <w:r w:rsidRPr="00F622EA">
        <w:rPr>
          <w:rFonts w:ascii="Arial" w:hAnsi="Arial" w:cs="Arial"/>
          <w:sz w:val="24"/>
          <w:szCs w:val="24"/>
        </w:rPr>
        <w:t>;</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w:t>
      </w:r>
      <w:proofErr w:type="gramStart"/>
      <w:r w:rsidRPr="00F622EA">
        <w:rPr>
          <w:rFonts w:ascii="Arial" w:hAnsi="Arial" w:cs="Arial"/>
          <w:sz w:val="24"/>
          <w:szCs w:val="24"/>
        </w:rPr>
        <w:t>правовому  регулированию</w:t>
      </w:r>
      <w:proofErr w:type="gramEnd"/>
      <w:r w:rsidRPr="00F622EA">
        <w:rPr>
          <w:rFonts w:ascii="Arial" w:hAnsi="Arial" w:cs="Arial"/>
          <w:sz w:val="24"/>
          <w:szCs w:val="24"/>
        </w:rPr>
        <w:t xml:space="preserve"> в сфере социальной защиты населения;</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предоставление при необходимости услуги по месту жительства инвалида или в дистанционном режиме;</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 оказание специалистами иной необходимой помощи инвалидам </w:t>
      </w:r>
      <w:r w:rsidRPr="00F622EA">
        <w:rPr>
          <w:rFonts w:ascii="Arial" w:hAnsi="Arial" w:cs="Arial"/>
          <w:sz w:val="24"/>
          <w:szCs w:val="24"/>
        </w:rPr>
        <w:br/>
        <w:t xml:space="preserve">в преодолении барьеров, препятствующих получению ими услуг наравне </w:t>
      </w:r>
      <w:r w:rsidRPr="00F622EA">
        <w:rPr>
          <w:rFonts w:ascii="Arial" w:hAnsi="Arial" w:cs="Arial"/>
          <w:sz w:val="24"/>
          <w:szCs w:val="24"/>
        </w:rPr>
        <w:br/>
        <w:t>с другими лицами.</w:t>
      </w:r>
    </w:p>
    <w:p w:rsidR="00941B8A" w:rsidRPr="00F622EA" w:rsidRDefault="00941B8A" w:rsidP="00941B8A">
      <w:pPr>
        <w:pStyle w:val="ConsPlusNonformat"/>
        <w:ind w:firstLine="709"/>
        <w:jc w:val="both"/>
        <w:rPr>
          <w:rFonts w:ascii="Arial" w:hAnsi="Arial" w:cs="Arial"/>
          <w:sz w:val="24"/>
          <w:szCs w:val="24"/>
        </w:rPr>
      </w:pPr>
      <w:r w:rsidRPr="00F622EA">
        <w:rPr>
          <w:rFonts w:ascii="Arial" w:hAnsi="Arial" w:cs="Arial"/>
          <w:sz w:val="24"/>
          <w:szCs w:val="24"/>
        </w:rPr>
        <w:t xml:space="preserve">2.14.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Pr="00F622EA">
        <w:rPr>
          <w:rFonts w:ascii="Arial" w:hAnsi="Arial" w:cs="Arial"/>
          <w:kern w:val="2"/>
          <w:sz w:val="24"/>
          <w:szCs w:val="24"/>
          <w:lang w:eastAsia="ar-SA"/>
        </w:rPr>
        <w:t xml:space="preserve">уполномоченного органа </w:t>
      </w:r>
      <w:r w:rsidRPr="00F622EA">
        <w:rPr>
          <w:rFonts w:ascii="Arial" w:hAnsi="Arial" w:cs="Arial"/>
          <w:sz w:val="24"/>
          <w:szCs w:val="24"/>
        </w:rPr>
        <w:t>и должностных лиц</w:t>
      </w:r>
      <w:r w:rsidRPr="00F622EA">
        <w:rPr>
          <w:rFonts w:ascii="Arial" w:hAnsi="Arial" w:cs="Arial"/>
          <w:bCs/>
          <w:i/>
          <w:sz w:val="24"/>
          <w:szCs w:val="24"/>
        </w:rPr>
        <w:t xml:space="preserve"> </w:t>
      </w:r>
      <w:r w:rsidRPr="00F622EA">
        <w:rPr>
          <w:rFonts w:ascii="Arial" w:hAnsi="Arial" w:cs="Arial"/>
          <w:kern w:val="2"/>
          <w:sz w:val="24"/>
          <w:szCs w:val="24"/>
          <w:lang w:eastAsia="ar-SA"/>
        </w:rPr>
        <w:t>уполномоченного органа</w:t>
      </w:r>
      <w:r w:rsidRPr="00F622EA">
        <w:rPr>
          <w:rFonts w:ascii="Arial" w:hAnsi="Arial" w:cs="Arial"/>
          <w:sz w:val="24"/>
          <w:szCs w:val="24"/>
        </w:rPr>
        <w:t xml:space="preserve">. </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2.15.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941B8A" w:rsidRPr="00F622EA" w:rsidRDefault="00941B8A" w:rsidP="00941B8A">
      <w:pPr>
        <w:autoSpaceDE w:val="0"/>
        <w:autoSpaceDN w:val="0"/>
        <w:adjustRightInd w:val="0"/>
        <w:spacing w:after="0" w:line="240" w:lineRule="auto"/>
        <w:jc w:val="center"/>
        <w:rPr>
          <w:rFonts w:ascii="Arial" w:hAnsi="Arial" w:cs="Arial"/>
          <w:sz w:val="24"/>
          <w:szCs w:val="24"/>
          <w:highlight w:val="yellow"/>
        </w:rPr>
      </w:pPr>
    </w:p>
    <w:p w:rsidR="00941B8A" w:rsidRPr="00F622EA" w:rsidRDefault="00941B8A" w:rsidP="00941B8A">
      <w:pPr>
        <w:autoSpaceDE w:val="0"/>
        <w:autoSpaceDN w:val="0"/>
        <w:adjustRightInd w:val="0"/>
        <w:spacing w:after="0" w:line="240" w:lineRule="auto"/>
        <w:jc w:val="center"/>
        <w:rPr>
          <w:rFonts w:ascii="Arial" w:hAnsi="Arial" w:cs="Arial"/>
          <w:b/>
          <w:sz w:val="24"/>
          <w:szCs w:val="24"/>
        </w:rPr>
      </w:pPr>
      <w:r w:rsidRPr="00F622EA">
        <w:rPr>
          <w:rFonts w:ascii="Arial" w:hAnsi="Arial" w:cs="Arial"/>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941B8A" w:rsidRPr="00F622EA" w:rsidRDefault="00941B8A" w:rsidP="00941B8A">
      <w:pPr>
        <w:pStyle w:val="ConsPlusNormal"/>
        <w:ind w:firstLine="540"/>
        <w:jc w:val="both"/>
        <w:rPr>
          <w:rFonts w:ascii="Arial" w:hAnsi="Arial" w:cs="Arial"/>
          <w:szCs w:val="24"/>
        </w:rPr>
      </w:pPr>
      <w:bookmarkStart w:id="13" w:name="_Hlk59972548"/>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bookmarkStart w:id="14" w:name="P337"/>
      <w:bookmarkStart w:id="15" w:name="P354"/>
      <w:bookmarkEnd w:id="13"/>
      <w:bookmarkEnd w:id="14"/>
      <w:bookmarkEnd w:id="15"/>
      <w:r w:rsidRPr="00F622EA">
        <w:rPr>
          <w:rFonts w:ascii="Arial" w:hAnsi="Arial" w:cs="Arial"/>
          <w:sz w:val="24"/>
          <w:szCs w:val="24"/>
        </w:rPr>
        <w:t>Предоставление муниципальной услуги включает в себя следующие административные процедуры:</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1) прием и регистрация (отказ в приеме) заявления, в том числе, поступившего в электронной форме и прилагаемых к нему документов;</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2) возврат заявления и прилагаемых к нему документов заявителю;</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lastRenderedPageBreak/>
        <w:t>3) формирование и направление межведомственных запросов, документов (информации), необходимых для рассмотрения заявления в органы и организации, участвующие в предоставлении муниципальной услуги;</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4) рассмотрение заявления</w:t>
      </w:r>
      <w:r w:rsidRPr="00F622EA">
        <w:rPr>
          <w:rFonts w:ascii="Arial" w:eastAsia="Calibri" w:hAnsi="Arial" w:cs="Arial"/>
          <w:sz w:val="24"/>
          <w:szCs w:val="24"/>
          <w:lang w:eastAsia="en-US"/>
        </w:rPr>
        <w:t xml:space="preserve"> </w:t>
      </w:r>
      <w:r w:rsidRPr="00F622EA">
        <w:rPr>
          <w:rFonts w:ascii="Arial" w:hAnsi="Arial" w:cs="Arial"/>
          <w:sz w:val="24"/>
          <w:szCs w:val="24"/>
        </w:rPr>
        <w:t>и прилагаемых к нему документов, принятие решения по итогам рассмотрения заявления и прилагаемых к нему документов; направление (вручение) результата предоставления муниципальной услуги.</w:t>
      </w:r>
    </w:p>
    <w:p w:rsidR="00941B8A" w:rsidRPr="00F622EA" w:rsidRDefault="00941B8A" w:rsidP="00941B8A">
      <w:pPr>
        <w:autoSpaceDE w:val="0"/>
        <w:autoSpaceDN w:val="0"/>
        <w:adjustRightInd w:val="0"/>
        <w:spacing w:after="0" w:line="240" w:lineRule="auto"/>
        <w:ind w:firstLine="720"/>
        <w:jc w:val="both"/>
        <w:rPr>
          <w:rFonts w:ascii="Arial" w:hAnsi="Arial" w:cs="Arial"/>
          <w:color w:val="FF0000"/>
          <w:sz w:val="24"/>
          <w:szCs w:val="24"/>
        </w:rPr>
      </w:pPr>
    </w:p>
    <w:p w:rsidR="00941B8A" w:rsidRPr="00F622EA" w:rsidRDefault="00941B8A" w:rsidP="00941B8A">
      <w:pPr>
        <w:autoSpaceDE w:val="0"/>
        <w:autoSpaceDN w:val="0"/>
        <w:adjustRightInd w:val="0"/>
        <w:spacing w:after="0" w:line="240" w:lineRule="auto"/>
        <w:ind w:firstLine="720"/>
        <w:jc w:val="both"/>
        <w:rPr>
          <w:rFonts w:ascii="Arial" w:hAnsi="Arial" w:cs="Arial"/>
          <w:strike/>
          <w:sz w:val="24"/>
          <w:szCs w:val="24"/>
          <w:u w:val="single"/>
        </w:rPr>
      </w:pPr>
      <w:r w:rsidRPr="00F622EA">
        <w:rPr>
          <w:rFonts w:ascii="Arial" w:hAnsi="Arial" w:cs="Arial"/>
          <w:sz w:val="24"/>
          <w:szCs w:val="24"/>
          <w:u w:val="single"/>
        </w:rPr>
        <w:t>3.1. Прием и регистрация (отказ в приеме) заявления, в том числе, поступившего в электронной форме и прилагаемых к нему документов.</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3.1.1. Основанием для начала административной процедуры является поступление в уполномоченный орган заявления и прилагаемых к нему документов, предусмотренных пунктом 2.6.1 настоящего административного регламента на личном приеме, через МФЦ, почтовым отправлением, в электронной форме </w:t>
      </w:r>
      <w:r w:rsidRPr="00F622EA">
        <w:rPr>
          <w:rFonts w:ascii="Arial" w:eastAsia="Calibri" w:hAnsi="Arial" w:cs="Arial"/>
          <w:sz w:val="24"/>
          <w:szCs w:val="24"/>
        </w:rPr>
        <w:t>с использованием Единого портала государственных и муниципальных услуг.</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3.1.2.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 специалист МФЦ, осуществляющий прием документов.</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3.1.3. В случае предъявления заявителем подлинников документов копии этих документов заверяются должностным лицом уполномоченного органа, ответственным за предоставление муниципальной услуги, или специалистом МФЦ, осуществляющим прием документов, а подлинники документов возвращаются гражданину.</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В случае поступления в уполномоченный орган заявления в электронном виде, должностное лицо уполномоченного органа, ответственное за предоставление муниципальной услуги, осуществляет распечатку заявления и документов к нему на бумажном носителе.</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В случае приема заявления и прилагаемых к нему документов специалистом МФЦ, осуществляющим прием документов, передача данного заявления и прилагаемых к нему документов в </w:t>
      </w:r>
      <w:r w:rsidRPr="00F622EA">
        <w:rPr>
          <w:rFonts w:ascii="Arial" w:hAnsi="Arial" w:cs="Arial"/>
          <w:iCs/>
          <w:sz w:val="24"/>
          <w:szCs w:val="24"/>
        </w:rPr>
        <w:t>уполномоченный орган осуществляется не позднее 1 рабочего дня, следующего за днем его приема в МФЦ.</w:t>
      </w:r>
    </w:p>
    <w:p w:rsidR="00941B8A" w:rsidRPr="00F622EA" w:rsidRDefault="00941B8A" w:rsidP="00941B8A">
      <w:pPr>
        <w:autoSpaceDE w:val="0"/>
        <w:spacing w:after="0" w:line="240" w:lineRule="auto"/>
        <w:ind w:firstLine="720"/>
        <w:jc w:val="both"/>
        <w:rPr>
          <w:rFonts w:ascii="Arial" w:hAnsi="Arial" w:cs="Arial"/>
          <w:sz w:val="24"/>
          <w:szCs w:val="24"/>
        </w:rPr>
      </w:pPr>
      <w:r w:rsidRPr="00F622EA">
        <w:rPr>
          <w:rFonts w:ascii="Arial" w:hAnsi="Arial" w:cs="Arial"/>
          <w:sz w:val="24"/>
          <w:szCs w:val="24"/>
        </w:rPr>
        <w:t>3.1.4.</w:t>
      </w:r>
      <w:r w:rsidRPr="00F622EA">
        <w:rPr>
          <w:rFonts w:ascii="Arial" w:hAnsi="Arial" w:cs="Arial"/>
          <w:i/>
          <w:sz w:val="24"/>
          <w:szCs w:val="24"/>
        </w:rPr>
        <w:t xml:space="preserve"> </w:t>
      </w:r>
      <w:r w:rsidRPr="00F622EA">
        <w:rPr>
          <w:rFonts w:ascii="Arial" w:hAnsi="Arial" w:cs="Arial"/>
          <w:sz w:val="24"/>
          <w:szCs w:val="24"/>
        </w:rPr>
        <w:t>При личном обращении заявителя должностное лицо уполномоченного органа, ответственное за предоставление муниципальной услуги, специалист МФЦ, осуществляющий прием документов, проверяет комплектность представленного в соответствии с пунктом 2.6.1 настоящего административного регламента пакета документов.</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 В случае предоставления документов через МФЦ расписка выдается указанным МФЦ.</w:t>
      </w:r>
    </w:p>
    <w:p w:rsidR="00941B8A" w:rsidRPr="00F622EA" w:rsidRDefault="00941B8A" w:rsidP="00941B8A">
      <w:pPr>
        <w:autoSpaceDE w:val="0"/>
        <w:autoSpaceDN w:val="0"/>
        <w:adjustRightInd w:val="0"/>
        <w:spacing w:after="0" w:line="240" w:lineRule="auto"/>
        <w:ind w:firstLine="720"/>
        <w:jc w:val="both"/>
        <w:rPr>
          <w:rFonts w:ascii="Arial" w:hAnsi="Arial" w:cs="Arial"/>
          <w:strike/>
          <w:sz w:val="24"/>
          <w:szCs w:val="24"/>
        </w:rPr>
      </w:pPr>
      <w:r w:rsidRPr="00F622EA">
        <w:rPr>
          <w:rFonts w:ascii="Arial" w:hAnsi="Arial" w:cs="Arial"/>
          <w:sz w:val="24"/>
          <w:szCs w:val="24"/>
        </w:rPr>
        <w:t>3.1.5. При поступлении заявления и прилагаемых к нему документов в уполномоченный орган по почте либо через МФЦ должностное лицо уполномоченного органа, ответственное за предоставление муниципальной услуги, принимает и регистрирует заявление с прилагаемыми к нему документами.</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3.1.6. 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w:t>
      </w:r>
      <w:r w:rsidRPr="00F622EA">
        <w:rPr>
          <w:rFonts w:ascii="Arial" w:hAnsi="Arial" w:cs="Arial"/>
          <w:sz w:val="24"/>
          <w:szCs w:val="24"/>
        </w:rPr>
        <w:lastRenderedPageBreak/>
        <w:t>представленных в форме электронных документов, с указанием их объема (далее - уведомление о получении заявления).</w:t>
      </w:r>
    </w:p>
    <w:p w:rsidR="00941B8A" w:rsidRPr="00F622EA" w:rsidRDefault="00941B8A" w:rsidP="00941B8A">
      <w:pPr>
        <w:autoSpaceDE w:val="0"/>
        <w:spacing w:after="0" w:line="240" w:lineRule="auto"/>
        <w:ind w:firstLine="720"/>
        <w:jc w:val="both"/>
        <w:rPr>
          <w:rFonts w:ascii="Arial" w:hAnsi="Arial" w:cs="Arial"/>
          <w:sz w:val="24"/>
          <w:szCs w:val="24"/>
        </w:rPr>
      </w:pPr>
      <w:r w:rsidRPr="00F622EA">
        <w:rPr>
          <w:rFonts w:ascii="Arial" w:hAnsi="Arial" w:cs="Arial"/>
          <w:sz w:val="24"/>
          <w:szCs w:val="24"/>
        </w:rPr>
        <w:t>Уведомление о получении заявления и прилагаемых к нему документов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3.1.7. </w:t>
      </w:r>
      <w:r w:rsidRPr="00F622EA">
        <w:rPr>
          <w:rFonts w:ascii="Arial" w:eastAsia="Calibri" w:hAnsi="Arial" w:cs="Arial"/>
          <w:sz w:val="24"/>
          <w:szCs w:val="24"/>
        </w:rPr>
        <w:t>При поступлении заявления и прилагаемых к нему документов в электронной форме должностное лицо уполномоченного органа, ответственное за предоставление муниципальной услуги, не позднее 3 рабочих дней со дня регистрации заявления проводит проверку подлинности простой электронной подписи заявителя с использованием соответствующего сервиса единой системы идентификации и аутентификации и (или)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статье 11 Федерального закона № 63-ФЗ.</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16" w:history="1">
        <w:r w:rsidRPr="00F622EA">
          <w:rPr>
            <w:rFonts w:ascii="Arial" w:hAnsi="Arial" w:cs="Arial"/>
            <w:sz w:val="24"/>
            <w:szCs w:val="24"/>
          </w:rPr>
          <w:t>статьи 11</w:t>
        </w:r>
      </w:hyperlink>
      <w:r w:rsidRPr="00F622EA">
        <w:rPr>
          <w:rFonts w:ascii="Arial" w:hAnsi="Arial" w:cs="Arial"/>
          <w:sz w:val="24"/>
          <w:szCs w:val="24"/>
        </w:rPr>
        <w:t xml:space="preserve"> Федерального закона № 63-ФЗ, которые послужили основанием для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 </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3.1.8. Максимальный срок исполнения административной процедуры:</w:t>
      </w:r>
    </w:p>
    <w:p w:rsidR="00941B8A" w:rsidRPr="00F622EA" w:rsidRDefault="00941B8A" w:rsidP="00941B8A">
      <w:pPr>
        <w:spacing w:after="0" w:line="240" w:lineRule="auto"/>
        <w:ind w:firstLine="720"/>
        <w:jc w:val="both"/>
        <w:rPr>
          <w:rFonts w:ascii="Arial" w:hAnsi="Arial" w:cs="Arial"/>
          <w:sz w:val="24"/>
          <w:szCs w:val="24"/>
        </w:rPr>
      </w:pPr>
      <w:r w:rsidRPr="00F622EA">
        <w:rPr>
          <w:rFonts w:ascii="Arial" w:hAnsi="Arial" w:cs="Arial"/>
          <w:sz w:val="24"/>
          <w:szCs w:val="24"/>
        </w:rPr>
        <w:t>Прием и регистрация документов осуществляется:</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при личном приеме – не более 15 минут.</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при поступлении заявления и документов по почте, посредством Единого портала государственных и муниципальных услуг, МФЦ – 1 рабочий день.</w:t>
      </w:r>
    </w:p>
    <w:p w:rsidR="00941B8A" w:rsidRPr="00F622EA" w:rsidRDefault="00941B8A" w:rsidP="00941B8A">
      <w:pPr>
        <w:spacing w:after="0" w:line="240" w:lineRule="auto"/>
        <w:ind w:firstLine="720"/>
        <w:jc w:val="both"/>
        <w:rPr>
          <w:rFonts w:ascii="Arial" w:hAnsi="Arial" w:cs="Arial"/>
          <w:sz w:val="24"/>
          <w:szCs w:val="24"/>
        </w:rPr>
      </w:pPr>
      <w:r w:rsidRPr="00F622EA">
        <w:rPr>
          <w:rFonts w:ascii="Arial" w:hAnsi="Arial" w:cs="Arial"/>
          <w:iCs/>
          <w:sz w:val="24"/>
          <w:szCs w:val="24"/>
        </w:rPr>
        <w:t xml:space="preserve">Уведомление </w:t>
      </w:r>
      <w:r w:rsidRPr="00F622EA">
        <w:rPr>
          <w:rFonts w:ascii="Arial" w:hAnsi="Arial" w:cs="Arial"/>
          <w:sz w:val="24"/>
          <w:szCs w:val="24"/>
        </w:rPr>
        <w:t xml:space="preserve">об отказе в приеме к рассмотрению заявления и прилагаемых к нему документов, в случае выявления в ходе проверки квалифицированной подписи заявителя несоблюдения установленных условий признания ее действительности, </w:t>
      </w:r>
      <w:r w:rsidRPr="00F622EA">
        <w:rPr>
          <w:rFonts w:ascii="Arial" w:hAnsi="Arial" w:cs="Arial"/>
          <w:iCs/>
          <w:sz w:val="24"/>
          <w:szCs w:val="24"/>
        </w:rPr>
        <w:t xml:space="preserve">направляется в течение 3 дней со дня </w:t>
      </w:r>
      <w:r w:rsidRPr="00F622EA">
        <w:rPr>
          <w:rFonts w:ascii="Arial" w:hAnsi="Arial" w:cs="Arial"/>
          <w:sz w:val="24"/>
          <w:szCs w:val="24"/>
        </w:rPr>
        <w:t>завершения проведения такой проверки.</w:t>
      </w:r>
    </w:p>
    <w:p w:rsidR="00941B8A" w:rsidRPr="00F622EA" w:rsidRDefault="00941B8A" w:rsidP="00941B8A">
      <w:pPr>
        <w:suppressAutoHyphens/>
        <w:spacing w:after="0" w:line="240" w:lineRule="auto"/>
        <w:ind w:firstLine="709"/>
        <w:jc w:val="both"/>
        <w:rPr>
          <w:rFonts w:ascii="Arial" w:hAnsi="Arial" w:cs="Arial"/>
          <w:sz w:val="24"/>
          <w:szCs w:val="24"/>
        </w:rPr>
      </w:pPr>
      <w:r w:rsidRPr="00F622EA">
        <w:rPr>
          <w:rFonts w:ascii="Arial" w:hAnsi="Arial" w:cs="Arial"/>
          <w:sz w:val="24"/>
          <w:szCs w:val="24"/>
        </w:rPr>
        <w:t>3.1.9. Результатом выполнения административной процедуры является:</w:t>
      </w:r>
    </w:p>
    <w:p w:rsidR="00941B8A" w:rsidRPr="00F622EA" w:rsidRDefault="00941B8A" w:rsidP="00941B8A">
      <w:pPr>
        <w:suppressAutoHyphens/>
        <w:spacing w:after="0" w:line="240" w:lineRule="auto"/>
        <w:ind w:firstLine="709"/>
        <w:jc w:val="both"/>
        <w:rPr>
          <w:rFonts w:ascii="Arial" w:hAnsi="Arial" w:cs="Arial"/>
          <w:sz w:val="24"/>
          <w:szCs w:val="24"/>
        </w:rPr>
      </w:pPr>
      <w:r w:rsidRPr="00F622EA">
        <w:rPr>
          <w:rFonts w:ascii="Arial" w:hAnsi="Arial" w:cs="Arial"/>
          <w:sz w:val="24"/>
          <w:szCs w:val="24"/>
        </w:rPr>
        <w:t>- прием и регистрация заявления, выдача (направление) заявителю расписки в получении заявления и приложенных к нему документов (уведомления о получении заявления);</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u w:val="single"/>
        </w:rPr>
      </w:pPr>
      <w:r w:rsidRPr="00F622EA">
        <w:rPr>
          <w:rFonts w:ascii="Arial" w:hAnsi="Arial" w:cs="Arial"/>
          <w:sz w:val="24"/>
          <w:szCs w:val="24"/>
        </w:rPr>
        <w:t xml:space="preserve">- выдача (направление) </w:t>
      </w:r>
      <w:r w:rsidRPr="00F622EA">
        <w:rPr>
          <w:rFonts w:ascii="Arial" w:hAnsi="Arial" w:cs="Arial"/>
          <w:iCs/>
          <w:sz w:val="24"/>
          <w:szCs w:val="24"/>
        </w:rPr>
        <w:t xml:space="preserve">уведомления </w:t>
      </w:r>
      <w:r w:rsidRPr="00F622EA">
        <w:rPr>
          <w:rFonts w:ascii="Arial" w:hAnsi="Arial" w:cs="Arial"/>
          <w:sz w:val="24"/>
          <w:szCs w:val="24"/>
        </w:rPr>
        <w:t>об отказе в приеме к рассмотрению заявления.</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3.2. Возврат заявления и прилагаемых к нему документов заявителю.</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3.2.1. Основанием для начала административной процедуры является поступление зарегистрированного заявления и прилагаемых к нему документов должностному лицу уполномоченного органа, ответственному за предоставление муниципальной услуги.</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3.2.2. Должностное лицо уполномоченного органа, ответственное за предоставление муниципальной услуги:</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а) устанавливает наличие либо отсутствие оснований для возврата и прилагаемых к нему документов заявителю, указанных в пункте 2.8 административного регламента;</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lastRenderedPageBreak/>
        <w:t>б) в случае наличия оснований для возврата заявления и прилагаемых к нему документов заявителю, указанных в пункте 2.8 административного регламента, подготавливает проект письма о возврате заявления</w:t>
      </w:r>
      <w:r w:rsidRPr="00F622EA">
        <w:rPr>
          <w:rFonts w:ascii="Arial" w:eastAsia="Calibri" w:hAnsi="Arial" w:cs="Arial"/>
          <w:sz w:val="24"/>
          <w:szCs w:val="24"/>
          <w:lang w:eastAsia="en-US"/>
        </w:rPr>
        <w:t xml:space="preserve"> </w:t>
      </w:r>
      <w:r w:rsidRPr="00F622EA">
        <w:rPr>
          <w:rFonts w:ascii="Arial" w:hAnsi="Arial" w:cs="Arial"/>
          <w:sz w:val="24"/>
          <w:szCs w:val="24"/>
        </w:rPr>
        <w:t>заявителю с указанием причины возврата (далее – письмо о возврате) и передает его на подпись руководителю уполномоченного органа или уполномоченному им должностному лицу.</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в) в случае отсутствия оснований для возврата переходит к выполнению следующей административной процедуры.</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3.2.3. Руководитель уполномоченного органа или уполномоченное им должностное лицо подписывает проект письма о возврате и передает его должностному лицу уполномоченного органа, ответственному за вручение (направление) заявителю либо направление в МФЦ указанного письма, который переходит к выполнению административной процедуры, предусмотренной пунктом 3.4 административного регламента.</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3.2.4. Максимальный срок выполнения административной процедуры составляет 60 дней со дня поступления в уполномоченный орган заявления</w:t>
      </w:r>
      <w:r w:rsidRPr="00F622EA">
        <w:rPr>
          <w:rFonts w:ascii="Arial" w:eastAsia="Calibri" w:hAnsi="Arial" w:cs="Arial"/>
          <w:sz w:val="24"/>
          <w:szCs w:val="24"/>
          <w:lang w:eastAsia="en-US"/>
        </w:rPr>
        <w:t xml:space="preserve"> </w:t>
      </w:r>
      <w:r w:rsidRPr="00F622EA">
        <w:rPr>
          <w:rFonts w:ascii="Arial" w:hAnsi="Arial" w:cs="Arial"/>
          <w:sz w:val="24"/>
          <w:szCs w:val="24"/>
        </w:rPr>
        <w:t xml:space="preserve">и прилагаемых к нему документов. </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3.2.5. Результатом выполнения административной процедуры является передача подписанного письма о возврате должностному лицу уполномоченного органа, ответственному за вручение (направление) заявителю либо направление в МФЦ указанного письма, и переход к выполнению административной процедуры, предусмотренной пунктом 3.4 административного регламента.</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 xml:space="preserve">3.3. Формирование и направление межведомственных запросов, документов (информации), необходимых для рассмотрения заявления в органы и организации, участвующие в предоставлении муниципальной услуги. </w:t>
      </w:r>
    </w:p>
    <w:p w:rsidR="00941B8A" w:rsidRPr="00F622EA" w:rsidRDefault="00941B8A" w:rsidP="00941B8A">
      <w:pPr>
        <w:widowControl w:val="0"/>
        <w:autoSpaceDE w:val="0"/>
        <w:autoSpaceDN w:val="0"/>
        <w:adjustRightInd w:val="0"/>
        <w:spacing w:after="0" w:line="240" w:lineRule="auto"/>
        <w:ind w:firstLine="709"/>
        <w:jc w:val="both"/>
        <w:outlineLvl w:val="1"/>
        <w:rPr>
          <w:rFonts w:ascii="Arial" w:hAnsi="Arial" w:cs="Arial"/>
          <w:sz w:val="24"/>
          <w:szCs w:val="24"/>
        </w:rPr>
      </w:pPr>
      <w:r w:rsidRPr="00F622EA">
        <w:rPr>
          <w:rFonts w:ascii="Arial" w:hAnsi="Arial" w:cs="Arial"/>
          <w:sz w:val="24"/>
          <w:szCs w:val="24"/>
        </w:rPr>
        <w:t>3.3.1. Основанием для начала административной процедуры является получение должностным лицом уполномоченного органа, ответственным за предоставление муниципальной услуги, заявления и приложенных к нему документов.</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3.3.2. Должностное лицо уполномоченного органа, ответственное за предоставление муниципальной услуги, 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перечисленные в </w:t>
      </w:r>
      <w:hyperlink r:id="rId17" w:history="1">
        <w:r w:rsidRPr="00F622EA">
          <w:rPr>
            <w:rFonts w:ascii="Arial" w:hAnsi="Arial" w:cs="Arial"/>
            <w:sz w:val="24"/>
            <w:szCs w:val="24"/>
          </w:rPr>
          <w:t xml:space="preserve">пункте </w:t>
        </w:r>
      </w:hyperlink>
      <w:r w:rsidRPr="00F622EA">
        <w:rPr>
          <w:rFonts w:ascii="Arial" w:hAnsi="Arial" w:cs="Arial"/>
          <w:sz w:val="24"/>
          <w:szCs w:val="24"/>
        </w:rPr>
        <w:t>2.6.2 настоящего административного регламента в случае, если заявитель не представил данные документы по собственной инициативе.</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В случае если заявителем самостоятельно представлены все документы, предусмотренные пунктом 2.6.2 настоящего административного регламента,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3.3.3. Максимальный срок выполнения административной процедуры – 3 рабочих дня со дня регистрации заявления. </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3.3.4. Результатом исполнения административной процедуры является формирование и направление межведомственных запросов документов (информации), необходимых для рассмотрения заявления в органы и организации, участвующие в предоставлении муниципальной услуги.</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3.4. Рассмотрение заявления и прилагаемых к нему документов, принятие решения по итогам рассмотрения заявления и прилагаемых к нему документов; направление (вручение) результата предоставления муниципальной услуги.</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3.4.1. Основанием для начала административной процедуры является </w:t>
      </w:r>
      <w:r w:rsidRPr="00F622EA">
        <w:rPr>
          <w:rFonts w:ascii="Arial" w:hAnsi="Arial" w:cs="Arial"/>
          <w:sz w:val="24"/>
          <w:szCs w:val="24"/>
        </w:rPr>
        <w:lastRenderedPageBreak/>
        <w:t>получение должностным лицом уполномоченного органа, ответственным за предоставление муниципальной услуги, заявления и документов, в том числе полученных в порядке межведомственного взаимодействия.</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3.4.2. Должностное лицо уполномоченного органа, ответственное за предоставление муниципальной услуги, рассматривает представленные документы </w:t>
      </w:r>
      <w:r w:rsidRPr="00F622EA">
        <w:rPr>
          <w:rFonts w:ascii="Arial" w:hAnsi="Arial" w:cs="Arial"/>
          <w:bCs/>
          <w:sz w:val="24"/>
          <w:szCs w:val="24"/>
        </w:rPr>
        <w:t>и выявляет наличие (отсутствие) о</w:t>
      </w:r>
      <w:r w:rsidRPr="00F622EA">
        <w:rPr>
          <w:rFonts w:ascii="Arial" w:hAnsi="Arial" w:cs="Arial"/>
          <w:sz w:val="24"/>
          <w:szCs w:val="24"/>
        </w:rPr>
        <w:t>снований для отказа, предусмотренных пунктом 2.9.2 настоящего административного регламента в рассмотрении заявления и представленных документов.</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3.4.3. В случае если в процессе рассмотрения заявления и приложенных к нему документов выявляются основания для отказа в предоставлении муниципальной услуги, должностное лицо уполномоченного органа, ответственное за предоставление муниципальной услуги, подготавливает проект решения об отказе в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 с указанием причин в соответствии с </w:t>
      </w:r>
      <w:hyperlink w:anchor="Par43" w:history="1">
        <w:r w:rsidRPr="00F622EA">
          <w:rPr>
            <w:rFonts w:ascii="Arial" w:hAnsi="Arial" w:cs="Arial"/>
            <w:sz w:val="24"/>
            <w:szCs w:val="24"/>
          </w:rPr>
          <w:t xml:space="preserve">пунктом </w:t>
        </w:r>
      </w:hyperlink>
      <w:r w:rsidRPr="00F622EA">
        <w:rPr>
          <w:rFonts w:ascii="Arial" w:hAnsi="Arial" w:cs="Arial"/>
          <w:sz w:val="24"/>
          <w:szCs w:val="24"/>
        </w:rPr>
        <w:t>2.9.2 настоящего административного регламента.</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В случае отсутствия оснований, предусмотренных пунктом 2.9.2 настоящего административного регламента, должностное лицо уполномоченного органа, ответственное за предоставление муниципальной услуги, рассматривает представленные документы </w:t>
      </w:r>
      <w:r w:rsidRPr="00F622EA">
        <w:rPr>
          <w:rFonts w:ascii="Arial" w:hAnsi="Arial" w:cs="Arial"/>
          <w:bCs/>
          <w:sz w:val="24"/>
          <w:szCs w:val="24"/>
        </w:rPr>
        <w:t xml:space="preserve">и </w:t>
      </w:r>
      <w:r w:rsidRPr="00F622EA">
        <w:rPr>
          <w:rFonts w:ascii="Arial" w:hAnsi="Arial" w:cs="Arial"/>
          <w:sz w:val="24"/>
          <w:szCs w:val="24"/>
        </w:rPr>
        <w:t>готовит проект решения об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w:t>
      </w:r>
    </w:p>
    <w:p w:rsidR="00941B8A" w:rsidRPr="00F622EA" w:rsidRDefault="00941B8A" w:rsidP="00941B8A">
      <w:pPr>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3.4.4. Проект решения об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 или проект решения об отказе в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941B8A" w:rsidRPr="00F622EA" w:rsidRDefault="00941B8A" w:rsidP="00941B8A">
      <w:pPr>
        <w:tabs>
          <w:tab w:val="left" w:pos="567"/>
        </w:tabs>
        <w:spacing w:after="0" w:line="240" w:lineRule="auto"/>
        <w:ind w:firstLine="720"/>
        <w:jc w:val="both"/>
        <w:rPr>
          <w:rFonts w:ascii="Arial" w:hAnsi="Arial" w:cs="Arial"/>
          <w:sz w:val="24"/>
          <w:szCs w:val="24"/>
        </w:rPr>
      </w:pPr>
      <w:r w:rsidRPr="00F622EA">
        <w:rPr>
          <w:rFonts w:ascii="Arial" w:hAnsi="Arial" w:cs="Arial"/>
          <w:sz w:val="24"/>
          <w:szCs w:val="24"/>
        </w:rPr>
        <w:t>3.4.5. Руководитель уполномоченного органа или уполномоченное им должностное лицо, рассмотрев полученные документы, подписывает их в случае отсутствия замечаний. Подписанные документы, регистрируются должностным лицом уполномоченного органа, ответственным за предоставление муниципальной услуги, в установленном порядке.</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b/>
          <w:sz w:val="24"/>
          <w:szCs w:val="24"/>
        </w:rPr>
      </w:pPr>
      <w:r w:rsidRPr="00F622EA">
        <w:rPr>
          <w:rFonts w:ascii="Arial" w:hAnsi="Arial" w:cs="Arial"/>
          <w:sz w:val="24"/>
          <w:szCs w:val="24"/>
        </w:rPr>
        <w:t>3.4.6. В день подписания решения об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 или решения об отказе в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 должностное лицо уполномоченного органа, ответственное за предоставление муниципальной услуги, осуществляет направление соответствующего решения заявителю письмом либо в форме электронного документа с использованием Единого портала государственных и муниципальных услуг.</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lastRenderedPageBreak/>
        <w:t>Решение об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 или решение об отказе в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 могут быть выданы заявителю под роспись при наличии соответствующего указания в заявлении.</w:t>
      </w:r>
    </w:p>
    <w:p w:rsidR="00941B8A" w:rsidRPr="00F622EA" w:rsidRDefault="00941B8A" w:rsidP="00941B8A">
      <w:pPr>
        <w:widowControl w:val="0"/>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В случае поступления заявления через МФЦ должностное лицо уполномоченного органа, ответственное за предоставление муниципальной услуги, осуществляет передачу указанных выше документов в МФЦ в день подписания, </w:t>
      </w:r>
      <w:r w:rsidRPr="00F622EA">
        <w:rPr>
          <w:rFonts w:ascii="Arial" w:eastAsia="Calibri" w:hAnsi="Arial" w:cs="Arial"/>
          <w:sz w:val="24"/>
          <w:szCs w:val="24"/>
        </w:rPr>
        <w:t>если иной способ получения не указан заявителем</w:t>
      </w:r>
      <w:r w:rsidRPr="00F622EA">
        <w:rPr>
          <w:rFonts w:ascii="Arial" w:hAnsi="Arial" w:cs="Arial"/>
          <w:sz w:val="24"/>
          <w:szCs w:val="24"/>
        </w:rPr>
        <w:t>.</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3.4.7. Максимальный срок выполнения административной процедуры - 60 дней со дня получения должностным лицом уполномоченного органа, ответственным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941B8A" w:rsidRPr="00F622EA" w:rsidRDefault="00941B8A" w:rsidP="00941B8A">
      <w:pPr>
        <w:widowControl w:val="0"/>
        <w:tabs>
          <w:tab w:val="left" w:pos="1440"/>
        </w:tabs>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3.4.8. Результатом выполнения административной процедуры является:</w:t>
      </w:r>
    </w:p>
    <w:p w:rsidR="00941B8A" w:rsidRPr="00F622EA" w:rsidRDefault="00941B8A" w:rsidP="00941B8A">
      <w:pPr>
        <w:widowControl w:val="0"/>
        <w:tabs>
          <w:tab w:val="left" w:pos="1440"/>
        </w:tabs>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направление (вручение) заявителю решения об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w:t>
      </w:r>
    </w:p>
    <w:p w:rsidR="00941B8A" w:rsidRPr="00F622EA" w:rsidRDefault="00941B8A" w:rsidP="00941B8A">
      <w:pPr>
        <w:widowControl w:val="0"/>
        <w:tabs>
          <w:tab w:val="left" w:pos="1440"/>
        </w:tabs>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направление (вручение) решения об отказе в установлении (изменении, отмене) муниципальных маршрутов регулярных перевозок, а также изменении расписаний движения транспортных средств по муниципальному маршруту регулярных перевозок) маршрута регулярных перевозок.</w:t>
      </w:r>
    </w:p>
    <w:p w:rsidR="00941B8A" w:rsidRPr="00F622EA" w:rsidRDefault="00941B8A" w:rsidP="00941B8A">
      <w:pPr>
        <w:autoSpaceDE w:val="0"/>
        <w:autoSpaceDN w:val="0"/>
        <w:adjustRightInd w:val="0"/>
        <w:spacing w:after="0" w:line="240" w:lineRule="auto"/>
        <w:ind w:firstLine="708"/>
        <w:jc w:val="both"/>
        <w:rPr>
          <w:rFonts w:ascii="Arial" w:hAnsi="Arial" w:cs="Arial"/>
          <w:sz w:val="24"/>
          <w:szCs w:val="24"/>
        </w:rPr>
      </w:pPr>
      <w:r w:rsidRPr="00F622EA">
        <w:rPr>
          <w:rFonts w:ascii="Arial" w:hAnsi="Arial" w:cs="Arial"/>
          <w:sz w:val="24"/>
          <w:szCs w:val="24"/>
        </w:rPr>
        <w:t>3.5. Порядок осуществления административных процедур в электронной форме с использованием Единого портала государственных и муниципальных услуг.</w:t>
      </w:r>
    </w:p>
    <w:p w:rsidR="00941B8A" w:rsidRPr="00F622EA" w:rsidRDefault="00941B8A" w:rsidP="00941B8A">
      <w:pPr>
        <w:widowControl w:val="0"/>
        <w:tabs>
          <w:tab w:val="left" w:pos="0"/>
          <w:tab w:val="left" w:pos="709"/>
        </w:tabs>
        <w:autoSpaceDE w:val="0"/>
        <w:autoSpaceDN w:val="0"/>
        <w:adjustRightInd w:val="0"/>
        <w:spacing w:after="0" w:line="240" w:lineRule="auto"/>
        <w:ind w:firstLine="720"/>
        <w:jc w:val="both"/>
        <w:rPr>
          <w:rFonts w:ascii="Arial" w:hAnsi="Arial" w:cs="Arial"/>
          <w:sz w:val="24"/>
          <w:szCs w:val="24"/>
        </w:rPr>
      </w:pPr>
      <w:r w:rsidRPr="00F622EA">
        <w:rPr>
          <w:rFonts w:ascii="Arial" w:hAnsi="Arial" w:cs="Arial"/>
          <w:sz w:val="24"/>
          <w:szCs w:val="24"/>
        </w:rPr>
        <w:t>3.5.1. При предоставлении уполномоченным органом муниципальной услуги в электронной форме посредством Единого портала государственных</w:t>
      </w:r>
      <w:r w:rsidRPr="00F622EA">
        <w:rPr>
          <w:rFonts w:ascii="Arial" w:hAnsi="Arial" w:cs="Arial"/>
          <w:sz w:val="24"/>
          <w:szCs w:val="24"/>
        </w:rPr>
        <w:br/>
        <w:t xml:space="preserve">и муниципальных услуг заявителю обеспечивается выполнение следующих действий: </w:t>
      </w:r>
    </w:p>
    <w:p w:rsidR="00941B8A" w:rsidRPr="00F622EA" w:rsidRDefault="00941B8A" w:rsidP="00941B8A">
      <w:pPr>
        <w:spacing w:after="0" w:line="240" w:lineRule="auto"/>
        <w:ind w:firstLine="708"/>
        <w:jc w:val="both"/>
        <w:rPr>
          <w:rFonts w:ascii="Arial" w:hAnsi="Arial" w:cs="Arial"/>
          <w:sz w:val="24"/>
          <w:szCs w:val="24"/>
        </w:rPr>
      </w:pPr>
      <w:r w:rsidRPr="00F622EA">
        <w:rPr>
          <w:rFonts w:ascii="Arial" w:hAnsi="Arial" w:cs="Arial"/>
          <w:sz w:val="24"/>
          <w:szCs w:val="24"/>
        </w:rPr>
        <w:t>получение информации о порядке и сроках предоставления муниципальной услуги;</w:t>
      </w:r>
    </w:p>
    <w:p w:rsidR="00941B8A" w:rsidRPr="00F622EA" w:rsidRDefault="00941B8A" w:rsidP="00941B8A">
      <w:pPr>
        <w:autoSpaceDE w:val="0"/>
        <w:autoSpaceDN w:val="0"/>
        <w:adjustRightInd w:val="0"/>
        <w:spacing w:after="0" w:line="240" w:lineRule="auto"/>
        <w:ind w:firstLine="708"/>
        <w:jc w:val="both"/>
        <w:rPr>
          <w:rFonts w:ascii="Arial" w:hAnsi="Arial" w:cs="Arial"/>
          <w:bCs/>
          <w:sz w:val="24"/>
          <w:szCs w:val="24"/>
        </w:rPr>
      </w:pPr>
      <w:r w:rsidRPr="00F622EA">
        <w:rPr>
          <w:rFonts w:ascii="Arial" w:hAnsi="Arial" w:cs="Arial"/>
          <w:bCs/>
          <w:sz w:val="24"/>
          <w:szCs w:val="24"/>
        </w:rPr>
        <w:t xml:space="preserve">запись на прием в уполномоченный орган для подачи запроса </w:t>
      </w:r>
      <w:r w:rsidRPr="00F622EA">
        <w:rPr>
          <w:rFonts w:ascii="Arial" w:hAnsi="Arial" w:cs="Arial"/>
          <w:bCs/>
          <w:sz w:val="24"/>
          <w:szCs w:val="24"/>
        </w:rPr>
        <w:br/>
        <w:t>о предоставлении муниципальной услуги (далее – запрос);</w:t>
      </w:r>
    </w:p>
    <w:p w:rsidR="00941B8A" w:rsidRPr="00F622EA" w:rsidRDefault="00941B8A" w:rsidP="00941B8A">
      <w:pPr>
        <w:autoSpaceDE w:val="0"/>
        <w:autoSpaceDN w:val="0"/>
        <w:adjustRightInd w:val="0"/>
        <w:spacing w:after="0" w:line="240" w:lineRule="auto"/>
        <w:ind w:firstLine="708"/>
        <w:jc w:val="both"/>
        <w:rPr>
          <w:rFonts w:ascii="Arial" w:hAnsi="Arial" w:cs="Arial"/>
          <w:bCs/>
          <w:sz w:val="24"/>
          <w:szCs w:val="24"/>
        </w:rPr>
      </w:pPr>
      <w:r w:rsidRPr="00F622EA">
        <w:rPr>
          <w:rFonts w:ascii="Arial" w:hAnsi="Arial" w:cs="Arial"/>
          <w:bCs/>
          <w:sz w:val="24"/>
          <w:szCs w:val="24"/>
        </w:rPr>
        <w:t>формирование запроса;</w:t>
      </w:r>
    </w:p>
    <w:p w:rsidR="00941B8A" w:rsidRPr="00F622EA" w:rsidRDefault="00941B8A" w:rsidP="00941B8A">
      <w:pPr>
        <w:autoSpaceDE w:val="0"/>
        <w:autoSpaceDN w:val="0"/>
        <w:adjustRightInd w:val="0"/>
        <w:spacing w:after="0" w:line="240" w:lineRule="auto"/>
        <w:ind w:firstLine="708"/>
        <w:jc w:val="both"/>
        <w:rPr>
          <w:rFonts w:ascii="Arial" w:hAnsi="Arial" w:cs="Arial"/>
          <w:bCs/>
          <w:sz w:val="24"/>
          <w:szCs w:val="24"/>
        </w:rPr>
      </w:pPr>
      <w:r w:rsidRPr="00F622EA">
        <w:rPr>
          <w:rFonts w:ascii="Arial" w:hAnsi="Arial" w:cs="Arial"/>
          <w:bCs/>
          <w:sz w:val="24"/>
          <w:szCs w:val="24"/>
        </w:rPr>
        <w:t>прием и регистрация уполномоченным органом запроса и иных документов, необходимых для предоставления муниципальной услуги;</w:t>
      </w:r>
    </w:p>
    <w:p w:rsidR="00941B8A" w:rsidRPr="00F622EA" w:rsidRDefault="00941B8A" w:rsidP="00941B8A">
      <w:pPr>
        <w:autoSpaceDE w:val="0"/>
        <w:autoSpaceDN w:val="0"/>
        <w:adjustRightInd w:val="0"/>
        <w:spacing w:after="0" w:line="240" w:lineRule="auto"/>
        <w:ind w:firstLine="708"/>
        <w:jc w:val="both"/>
        <w:rPr>
          <w:rFonts w:ascii="Arial" w:hAnsi="Arial" w:cs="Arial"/>
          <w:bCs/>
          <w:sz w:val="24"/>
          <w:szCs w:val="24"/>
        </w:rPr>
      </w:pPr>
      <w:r w:rsidRPr="00F622EA">
        <w:rPr>
          <w:rFonts w:ascii="Arial" w:hAnsi="Arial" w:cs="Arial"/>
          <w:bCs/>
          <w:sz w:val="24"/>
          <w:szCs w:val="24"/>
        </w:rPr>
        <w:t>получение результата предоставления муниципальной услуги;</w:t>
      </w:r>
    </w:p>
    <w:p w:rsidR="00941B8A" w:rsidRPr="00F622EA" w:rsidRDefault="00941B8A" w:rsidP="00941B8A">
      <w:pPr>
        <w:autoSpaceDE w:val="0"/>
        <w:autoSpaceDN w:val="0"/>
        <w:adjustRightInd w:val="0"/>
        <w:spacing w:after="0" w:line="240" w:lineRule="auto"/>
        <w:ind w:firstLine="708"/>
        <w:jc w:val="both"/>
        <w:rPr>
          <w:rFonts w:ascii="Arial" w:hAnsi="Arial" w:cs="Arial"/>
          <w:bCs/>
          <w:sz w:val="24"/>
          <w:szCs w:val="24"/>
        </w:rPr>
      </w:pPr>
      <w:r w:rsidRPr="00F622EA">
        <w:rPr>
          <w:rFonts w:ascii="Arial" w:hAnsi="Arial" w:cs="Arial"/>
          <w:bCs/>
          <w:sz w:val="24"/>
          <w:szCs w:val="24"/>
        </w:rPr>
        <w:t>получение сведений о ходе выполнения запроса;</w:t>
      </w:r>
    </w:p>
    <w:p w:rsidR="00941B8A" w:rsidRPr="00F622EA" w:rsidRDefault="00941B8A" w:rsidP="00941B8A">
      <w:pPr>
        <w:autoSpaceDE w:val="0"/>
        <w:autoSpaceDN w:val="0"/>
        <w:adjustRightInd w:val="0"/>
        <w:spacing w:after="0" w:line="240" w:lineRule="auto"/>
        <w:ind w:firstLine="708"/>
        <w:jc w:val="both"/>
        <w:rPr>
          <w:rFonts w:ascii="Arial" w:hAnsi="Arial" w:cs="Arial"/>
          <w:bCs/>
          <w:sz w:val="24"/>
          <w:szCs w:val="24"/>
        </w:rPr>
      </w:pPr>
      <w:r w:rsidRPr="00F622EA">
        <w:rPr>
          <w:rFonts w:ascii="Arial" w:hAnsi="Arial" w:cs="Arial"/>
          <w:bCs/>
          <w:sz w:val="24"/>
          <w:szCs w:val="24"/>
        </w:rPr>
        <w:t>осуществление оценки качества предоставления муниципальной услуги;</w:t>
      </w:r>
    </w:p>
    <w:p w:rsidR="00941B8A" w:rsidRPr="00F622EA" w:rsidRDefault="00941B8A" w:rsidP="00941B8A">
      <w:pPr>
        <w:autoSpaceDE w:val="0"/>
        <w:autoSpaceDN w:val="0"/>
        <w:adjustRightInd w:val="0"/>
        <w:spacing w:after="0" w:line="240" w:lineRule="auto"/>
        <w:ind w:firstLine="708"/>
        <w:jc w:val="both"/>
        <w:rPr>
          <w:rFonts w:ascii="Arial" w:hAnsi="Arial" w:cs="Arial"/>
          <w:sz w:val="24"/>
          <w:szCs w:val="24"/>
        </w:rPr>
      </w:pPr>
      <w:r w:rsidRPr="00F622EA">
        <w:rPr>
          <w:rFonts w:ascii="Arial" w:hAnsi="Arial" w:cs="Arial"/>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941B8A" w:rsidRPr="00F622EA" w:rsidRDefault="00941B8A" w:rsidP="00941B8A">
      <w:pPr>
        <w:autoSpaceDE w:val="0"/>
        <w:autoSpaceDN w:val="0"/>
        <w:adjustRightInd w:val="0"/>
        <w:spacing w:after="0" w:line="240" w:lineRule="auto"/>
        <w:ind w:firstLine="708"/>
        <w:jc w:val="both"/>
        <w:rPr>
          <w:rFonts w:ascii="Arial" w:hAnsi="Arial" w:cs="Arial"/>
          <w:sz w:val="24"/>
          <w:szCs w:val="24"/>
        </w:rPr>
      </w:pPr>
      <w:r w:rsidRPr="00F622EA">
        <w:rPr>
          <w:rFonts w:ascii="Arial" w:hAnsi="Arial" w:cs="Arial"/>
          <w:sz w:val="24"/>
          <w:szCs w:val="24"/>
        </w:rPr>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941B8A" w:rsidRPr="00F622EA" w:rsidRDefault="00941B8A" w:rsidP="00941B8A">
      <w:pPr>
        <w:autoSpaceDE w:val="0"/>
        <w:autoSpaceDN w:val="0"/>
        <w:adjustRightInd w:val="0"/>
        <w:spacing w:after="0" w:line="240" w:lineRule="auto"/>
        <w:ind w:firstLine="708"/>
        <w:jc w:val="both"/>
        <w:rPr>
          <w:rFonts w:ascii="Arial" w:hAnsi="Arial" w:cs="Arial"/>
          <w:sz w:val="24"/>
          <w:szCs w:val="24"/>
        </w:rPr>
      </w:pPr>
      <w:r w:rsidRPr="00F622EA">
        <w:rPr>
          <w:rFonts w:ascii="Arial" w:hAnsi="Arial" w:cs="Arial"/>
          <w:sz w:val="24"/>
          <w:szCs w:val="24"/>
        </w:rPr>
        <w:lastRenderedPageBreak/>
        <w:t xml:space="preserve">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 </w:t>
      </w:r>
    </w:p>
    <w:p w:rsidR="00941B8A" w:rsidRPr="00F622EA" w:rsidRDefault="00941B8A" w:rsidP="00941B8A">
      <w:pPr>
        <w:autoSpaceDE w:val="0"/>
        <w:autoSpaceDN w:val="0"/>
        <w:adjustRightInd w:val="0"/>
        <w:spacing w:after="0" w:line="240" w:lineRule="auto"/>
        <w:ind w:firstLine="539"/>
        <w:jc w:val="both"/>
        <w:rPr>
          <w:rFonts w:ascii="Arial" w:hAnsi="Arial" w:cs="Arial"/>
          <w:sz w:val="24"/>
          <w:szCs w:val="24"/>
        </w:rPr>
      </w:pPr>
      <w:r w:rsidRPr="00F622EA">
        <w:rPr>
          <w:rFonts w:ascii="Arial" w:hAnsi="Arial" w:cs="Arial"/>
          <w:sz w:val="24"/>
          <w:szCs w:val="24"/>
        </w:rPr>
        <w:t xml:space="preserve">  3.5.2. Для предоставления муниципальной услуги с использованием Единого портала государственных и муниципальных услуг заявитель заполняет форму, в которой необходимо указать сведения, необходимые для получения услуги. Обязательные к заполнению поля отмечаются звездочкой.</w:t>
      </w:r>
    </w:p>
    <w:p w:rsidR="00941B8A" w:rsidRPr="00F622EA" w:rsidRDefault="00941B8A" w:rsidP="00941B8A">
      <w:pPr>
        <w:autoSpaceDE w:val="0"/>
        <w:autoSpaceDN w:val="0"/>
        <w:adjustRightInd w:val="0"/>
        <w:spacing w:after="0" w:line="240" w:lineRule="auto"/>
        <w:ind w:firstLine="539"/>
        <w:jc w:val="both"/>
        <w:rPr>
          <w:rFonts w:ascii="Arial" w:hAnsi="Arial" w:cs="Arial"/>
          <w:sz w:val="24"/>
          <w:szCs w:val="24"/>
        </w:rPr>
      </w:pPr>
      <w:r w:rsidRPr="00F622EA">
        <w:rPr>
          <w:rFonts w:ascii="Arial" w:hAnsi="Arial" w:cs="Arial"/>
          <w:sz w:val="24"/>
          <w:szCs w:val="24"/>
        </w:rPr>
        <w:t xml:space="preserve">  3.5.3. Заявление считается отправленным после получения заявителем соответствующего электронного уведомления в личный кабинет заявителя или его представителя на Едином портале государственных и муниципальных услуг.</w:t>
      </w:r>
    </w:p>
    <w:p w:rsidR="00941B8A" w:rsidRPr="00F622EA" w:rsidRDefault="00941B8A" w:rsidP="00941B8A">
      <w:pPr>
        <w:autoSpaceDE w:val="0"/>
        <w:autoSpaceDN w:val="0"/>
        <w:adjustRightInd w:val="0"/>
        <w:spacing w:after="0" w:line="240" w:lineRule="auto"/>
        <w:ind w:firstLine="539"/>
        <w:jc w:val="both"/>
        <w:rPr>
          <w:rFonts w:ascii="Arial" w:hAnsi="Arial" w:cs="Arial"/>
          <w:sz w:val="24"/>
          <w:szCs w:val="24"/>
        </w:rPr>
      </w:pPr>
      <w:r w:rsidRPr="00F622EA">
        <w:rPr>
          <w:rFonts w:ascii="Arial" w:hAnsi="Arial" w:cs="Arial"/>
          <w:sz w:val="24"/>
          <w:szCs w:val="24"/>
        </w:rPr>
        <w:t xml:space="preserve">  3.5.4. В ходе предоставления муниципальной услуги заявитель получает уведомления о статусе услуги в личном кабинете заявителя или его представителя на Едином портале государственных и муниципальных услуг.</w:t>
      </w:r>
    </w:p>
    <w:p w:rsidR="00941B8A" w:rsidRPr="00F622EA" w:rsidRDefault="00941B8A" w:rsidP="00941B8A">
      <w:pPr>
        <w:autoSpaceDE w:val="0"/>
        <w:autoSpaceDN w:val="0"/>
        <w:adjustRightInd w:val="0"/>
        <w:spacing w:after="0" w:line="240" w:lineRule="auto"/>
        <w:ind w:firstLine="539"/>
        <w:jc w:val="both"/>
        <w:rPr>
          <w:rFonts w:ascii="Arial" w:hAnsi="Arial" w:cs="Arial"/>
          <w:sz w:val="24"/>
          <w:szCs w:val="24"/>
        </w:rPr>
      </w:pPr>
      <w:r w:rsidRPr="00F622EA">
        <w:rPr>
          <w:rFonts w:ascii="Arial" w:hAnsi="Arial" w:cs="Arial"/>
          <w:sz w:val="24"/>
          <w:szCs w:val="24"/>
        </w:rPr>
        <w:t xml:space="preserve">  3.5.5. Заявителю в качестве результата предоставления услуги обеспечивается по его выбору возможность: </w:t>
      </w:r>
    </w:p>
    <w:p w:rsidR="00941B8A" w:rsidRPr="00F622EA" w:rsidRDefault="00941B8A" w:rsidP="00941B8A">
      <w:pPr>
        <w:autoSpaceDE w:val="0"/>
        <w:autoSpaceDN w:val="0"/>
        <w:adjustRightInd w:val="0"/>
        <w:spacing w:after="0" w:line="240" w:lineRule="auto"/>
        <w:ind w:firstLine="539"/>
        <w:jc w:val="both"/>
        <w:rPr>
          <w:rFonts w:ascii="Arial" w:hAnsi="Arial" w:cs="Arial"/>
          <w:sz w:val="24"/>
          <w:szCs w:val="24"/>
        </w:rPr>
      </w:pPr>
      <w:r w:rsidRPr="00F622EA">
        <w:rPr>
          <w:rFonts w:ascii="Arial" w:hAnsi="Arial" w:cs="Arial"/>
          <w:sz w:val="24"/>
          <w:szCs w:val="24"/>
        </w:rPr>
        <w:t>- получения электронного документа, подписанного с использованием квалифицированной подписи;</w:t>
      </w:r>
    </w:p>
    <w:p w:rsidR="00941B8A" w:rsidRPr="00F622EA" w:rsidRDefault="00941B8A" w:rsidP="00941B8A">
      <w:pPr>
        <w:autoSpaceDE w:val="0"/>
        <w:autoSpaceDN w:val="0"/>
        <w:adjustRightInd w:val="0"/>
        <w:spacing w:after="0" w:line="240" w:lineRule="auto"/>
        <w:ind w:firstLine="539"/>
        <w:jc w:val="both"/>
        <w:rPr>
          <w:rFonts w:ascii="Arial" w:hAnsi="Arial" w:cs="Arial"/>
          <w:sz w:val="24"/>
          <w:szCs w:val="24"/>
        </w:rPr>
      </w:pPr>
      <w:r w:rsidRPr="00F622EA">
        <w:rPr>
          <w:rFonts w:ascii="Arial" w:hAnsi="Arial" w:cs="Arial"/>
          <w:sz w:val="24"/>
          <w:szCs w:val="24"/>
        </w:rPr>
        <w:t>- получения с использованием Единого портала государственных и муниципальных услуг электронного документа в машиночитаемом формате, подписанного квалифицированной подписью со стороны уполномоченного органа.</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При получении результата предоставления услуги на Едином портале государственных и муниципальных услуг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w:t>
      </w:r>
    </w:p>
    <w:p w:rsidR="00941B8A" w:rsidRPr="00F622EA" w:rsidRDefault="00941B8A" w:rsidP="00941B8A">
      <w:pPr>
        <w:autoSpaceDE w:val="0"/>
        <w:autoSpaceDN w:val="0"/>
        <w:adjustRightInd w:val="0"/>
        <w:spacing w:after="0" w:line="240" w:lineRule="auto"/>
        <w:ind w:firstLine="539"/>
        <w:jc w:val="both"/>
        <w:rPr>
          <w:rFonts w:ascii="Arial" w:hAnsi="Arial" w:cs="Arial"/>
          <w:sz w:val="24"/>
          <w:szCs w:val="24"/>
        </w:rPr>
      </w:pPr>
      <w:r w:rsidRPr="00F622EA">
        <w:rPr>
          <w:rFonts w:ascii="Arial" w:hAnsi="Arial" w:cs="Arial"/>
          <w:sz w:val="24"/>
          <w:szCs w:val="24"/>
        </w:rPr>
        <w:t>Информация об электронных документах - результатах предоставления услуг, в отношении которых предоставляется возможность, предусмотренная абзацем вторым настоящего пункта, размещается оператором Единого портала государственных и муниципальных услуг в едином личном кабинете или в электронной форме запроса.</w:t>
      </w:r>
    </w:p>
    <w:p w:rsidR="00941B8A" w:rsidRPr="00F622EA" w:rsidRDefault="00941B8A" w:rsidP="00941B8A">
      <w:pPr>
        <w:autoSpaceDE w:val="0"/>
        <w:autoSpaceDN w:val="0"/>
        <w:adjustRightInd w:val="0"/>
        <w:spacing w:after="0" w:line="240" w:lineRule="auto"/>
        <w:ind w:firstLine="539"/>
        <w:jc w:val="both"/>
        <w:rPr>
          <w:rFonts w:ascii="Arial" w:hAnsi="Arial" w:cs="Arial"/>
          <w:sz w:val="24"/>
          <w:szCs w:val="24"/>
        </w:rPr>
      </w:pPr>
      <w:r w:rsidRPr="00F622EA">
        <w:rPr>
          <w:rFonts w:ascii="Arial" w:hAnsi="Arial" w:cs="Arial"/>
          <w:sz w:val="24"/>
          <w:szCs w:val="24"/>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p>
    <w:p w:rsidR="00941B8A" w:rsidRPr="00F622EA" w:rsidRDefault="00941B8A" w:rsidP="00941B8A">
      <w:pPr>
        <w:spacing w:after="0" w:line="240" w:lineRule="auto"/>
        <w:ind w:firstLine="567"/>
        <w:jc w:val="center"/>
        <w:rPr>
          <w:rFonts w:ascii="Arial" w:hAnsi="Arial" w:cs="Arial"/>
          <w:b/>
          <w:sz w:val="24"/>
          <w:szCs w:val="24"/>
        </w:rPr>
      </w:pPr>
      <w:r w:rsidRPr="00F622EA">
        <w:rPr>
          <w:rFonts w:ascii="Arial" w:hAnsi="Arial" w:cs="Arial"/>
          <w:b/>
          <w:sz w:val="24"/>
          <w:szCs w:val="24"/>
        </w:rPr>
        <w:t>4. Формы контроля за исполнением административного регламента</w:t>
      </w:r>
    </w:p>
    <w:p w:rsidR="00941B8A" w:rsidRPr="00F622EA" w:rsidRDefault="00941B8A" w:rsidP="00941B8A">
      <w:pPr>
        <w:spacing w:after="0" w:line="240" w:lineRule="auto"/>
        <w:ind w:firstLine="567"/>
        <w:jc w:val="center"/>
        <w:rPr>
          <w:rFonts w:ascii="Arial" w:hAnsi="Arial" w:cs="Arial"/>
          <w:sz w:val="24"/>
          <w:szCs w:val="24"/>
        </w:rPr>
      </w:pP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 xml:space="preserve">4.1. Контроль за соблюдением </w:t>
      </w:r>
      <w:r w:rsidRPr="00F622EA">
        <w:rPr>
          <w:rFonts w:ascii="Arial" w:hAnsi="Arial" w:cs="Arial"/>
          <w:iCs/>
          <w:szCs w:val="24"/>
        </w:rPr>
        <w:t>уполномоченного органа</w:t>
      </w:r>
      <w:r w:rsidRPr="00F622EA">
        <w:rPr>
          <w:rFonts w:ascii="Arial" w:hAnsi="Arial" w:cs="Arial"/>
          <w:szCs w:val="24"/>
        </w:rPr>
        <w:t xml:space="preserve">, должностными лицами </w:t>
      </w:r>
      <w:r w:rsidRPr="00F622EA">
        <w:rPr>
          <w:rFonts w:ascii="Arial" w:hAnsi="Arial" w:cs="Arial"/>
          <w:iCs/>
          <w:szCs w:val="24"/>
        </w:rPr>
        <w:t>уполномоченного органа</w:t>
      </w:r>
      <w:r w:rsidRPr="00F622EA">
        <w:rPr>
          <w:rFonts w:ascii="Arial" w:hAnsi="Arial" w:cs="Arial"/>
          <w:szCs w:val="24"/>
        </w:rPr>
        <w:t xml:space="preserve">, участвующими в предоставлении муниципальной услуги, осуществляется должностными лицами </w:t>
      </w:r>
      <w:r w:rsidRPr="00F622EA">
        <w:rPr>
          <w:rFonts w:ascii="Arial" w:hAnsi="Arial" w:cs="Arial"/>
          <w:iCs/>
          <w:szCs w:val="24"/>
        </w:rPr>
        <w:t>уполномоченного органа</w:t>
      </w:r>
      <w:r w:rsidRPr="00F622EA">
        <w:rPr>
          <w:rFonts w:ascii="Arial" w:hAnsi="Arial" w:cs="Arial"/>
          <w:szCs w:val="24"/>
        </w:rPr>
        <w:t xml:space="preserve">, специально уполномоченными на осуществление данного контроля, руководителем </w:t>
      </w:r>
      <w:r w:rsidRPr="00F622EA">
        <w:rPr>
          <w:rFonts w:ascii="Arial" w:hAnsi="Arial" w:cs="Arial"/>
          <w:iCs/>
          <w:szCs w:val="24"/>
        </w:rPr>
        <w:t>уполномоченного органа</w:t>
      </w:r>
      <w:r w:rsidRPr="00F622EA">
        <w:rPr>
          <w:rFonts w:ascii="Arial" w:hAnsi="Arial" w:cs="Arial"/>
          <w:szCs w:val="24"/>
        </w:rPr>
        <w:t xml:space="preserve"> и включает в себя проведение проверок полноты и качества предоставления муниципальной услуги.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 xml:space="preserve">Плановые и внеплановые проверки проводятся уполномоченными должностными лицами </w:t>
      </w:r>
      <w:r w:rsidRPr="00F622EA">
        <w:rPr>
          <w:rFonts w:ascii="Arial" w:hAnsi="Arial" w:cs="Arial"/>
          <w:iCs/>
          <w:szCs w:val="24"/>
        </w:rPr>
        <w:t>уполномоченного органа</w:t>
      </w:r>
      <w:r w:rsidRPr="00F622EA">
        <w:rPr>
          <w:rFonts w:ascii="Arial" w:hAnsi="Arial" w:cs="Arial"/>
          <w:szCs w:val="24"/>
        </w:rPr>
        <w:t xml:space="preserve"> на основании распоряжения руководителя </w:t>
      </w:r>
      <w:r w:rsidRPr="00F622EA">
        <w:rPr>
          <w:rFonts w:ascii="Arial" w:hAnsi="Arial" w:cs="Arial"/>
          <w:iCs/>
          <w:szCs w:val="24"/>
        </w:rPr>
        <w:t>уполномоченного органа</w:t>
      </w:r>
      <w:r w:rsidRPr="00F622EA">
        <w:rPr>
          <w:rFonts w:ascii="Arial" w:hAnsi="Arial" w:cs="Arial"/>
          <w:szCs w:val="24"/>
        </w:rPr>
        <w:t>.</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4.2. Проверка полноты и качества предоставления муниципальной услуги осуществляется путем проведения:</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 xml:space="preserve">4.2.1. Плановых проверок соблюдения и исполнения должностными лицами </w:t>
      </w:r>
      <w:r w:rsidRPr="00F622EA">
        <w:rPr>
          <w:rFonts w:ascii="Arial" w:hAnsi="Arial" w:cs="Arial"/>
          <w:iCs/>
          <w:szCs w:val="24"/>
        </w:rPr>
        <w:t>уполномоченного органа,</w:t>
      </w:r>
      <w:r w:rsidRPr="00F622EA">
        <w:rPr>
          <w:rFonts w:ascii="Arial" w:hAnsi="Arial" w:cs="Arial"/>
          <w:szCs w:val="24"/>
        </w:rPr>
        <w:t xml:space="preserve"> участвующими в предоставлении муниципальной услуги, положений настоящего административного регламента, нормативных </w:t>
      </w:r>
      <w:r w:rsidRPr="00F622EA">
        <w:rPr>
          <w:rFonts w:ascii="Arial" w:hAnsi="Arial" w:cs="Arial"/>
          <w:szCs w:val="24"/>
        </w:rPr>
        <w:lastRenderedPageBreak/>
        <w:t>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 xml:space="preserve">4.2.2. Внеплановых проверок соблюдения и исполнения должностными лицами </w:t>
      </w:r>
      <w:r w:rsidRPr="00F622EA">
        <w:rPr>
          <w:rFonts w:ascii="Arial" w:hAnsi="Arial" w:cs="Arial"/>
          <w:iCs/>
          <w:szCs w:val="24"/>
        </w:rPr>
        <w:t>уполномоченного органа,</w:t>
      </w:r>
      <w:r w:rsidRPr="00F622EA">
        <w:rPr>
          <w:rFonts w:ascii="Arial" w:hAnsi="Arial" w:cs="Arial"/>
          <w:szCs w:val="24"/>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 xml:space="preserve">4.3. 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w:t>
      </w:r>
      <w:r w:rsidRPr="00F622EA">
        <w:rPr>
          <w:rFonts w:ascii="Arial" w:hAnsi="Arial" w:cs="Arial"/>
          <w:iCs/>
          <w:szCs w:val="24"/>
        </w:rPr>
        <w:t>уполномоченного органа</w:t>
      </w:r>
      <w:r w:rsidRPr="00F622EA">
        <w:rPr>
          <w:rFonts w:ascii="Arial" w:hAnsi="Arial" w:cs="Arial"/>
          <w:szCs w:val="24"/>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 xml:space="preserve">4.5. Должностные лица </w:t>
      </w:r>
      <w:r w:rsidRPr="00F622EA">
        <w:rPr>
          <w:rFonts w:ascii="Arial" w:hAnsi="Arial" w:cs="Arial"/>
          <w:iCs/>
          <w:sz w:val="24"/>
          <w:szCs w:val="24"/>
        </w:rPr>
        <w:t>уполномоченного органа,</w:t>
      </w:r>
      <w:r w:rsidRPr="00F622EA">
        <w:rPr>
          <w:rFonts w:ascii="Arial" w:hAnsi="Arial" w:cs="Arial"/>
          <w:sz w:val="24"/>
          <w:szCs w:val="24"/>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941B8A" w:rsidRPr="00F622EA" w:rsidRDefault="00941B8A" w:rsidP="00941B8A">
      <w:pPr>
        <w:autoSpaceDE w:val="0"/>
        <w:spacing w:after="0" w:line="240" w:lineRule="auto"/>
        <w:ind w:firstLine="540"/>
        <w:jc w:val="both"/>
        <w:rPr>
          <w:rFonts w:ascii="Arial" w:hAnsi="Arial" w:cs="Arial"/>
          <w:sz w:val="24"/>
          <w:szCs w:val="24"/>
        </w:rPr>
      </w:pPr>
      <w:r w:rsidRPr="00F622EA">
        <w:rPr>
          <w:rFonts w:ascii="Arial" w:hAnsi="Arial" w:cs="Arial"/>
          <w:sz w:val="24"/>
          <w:szCs w:val="24"/>
        </w:rPr>
        <w:t>4.6. Самостоятельной формой контроля за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уполномоченный орган.</w:t>
      </w:r>
    </w:p>
    <w:p w:rsidR="00941B8A" w:rsidRPr="00F622EA" w:rsidRDefault="00941B8A" w:rsidP="00941B8A">
      <w:pPr>
        <w:autoSpaceDE w:val="0"/>
        <w:spacing w:after="0" w:line="240" w:lineRule="auto"/>
        <w:jc w:val="center"/>
        <w:rPr>
          <w:rFonts w:ascii="Arial" w:hAnsi="Arial" w:cs="Arial"/>
          <w:bCs/>
          <w:sz w:val="24"/>
          <w:szCs w:val="24"/>
        </w:rPr>
      </w:pPr>
    </w:p>
    <w:p w:rsidR="00941B8A" w:rsidRPr="00F622EA" w:rsidRDefault="00941B8A" w:rsidP="00941B8A">
      <w:pPr>
        <w:autoSpaceDE w:val="0"/>
        <w:spacing w:after="0" w:line="240" w:lineRule="auto"/>
        <w:jc w:val="center"/>
        <w:rPr>
          <w:rFonts w:ascii="Arial" w:hAnsi="Arial" w:cs="Arial"/>
          <w:b/>
          <w:sz w:val="24"/>
          <w:szCs w:val="24"/>
        </w:rPr>
      </w:pPr>
      <w:r w:rsidRPr="00F622EA">
        <w:rPr>
          <w:rFonts w:ascii="Arial" w:hAnsi="Arial" w:cs="Arial"/>
          <w:b/>
          <w:sz w:val="24"/>
          <w:szCs w:val="24"/>
        </w:rPr>
        <w:t xml:space="preserve">5. Досудебный (внесудебный) порядок обжалования решений </w:t>
      </w:r>
    </w:p>
    <w:p w:rsidR="00941B8A" w:rsidRPr="00F622EA" w:rsidRDefault="00941B8A" w:rsidP="00941B8A">
      <w:pPr>
        <w:tabs>
          <w:tab w:val="left" w:pos="426"/>
        </w:tabs>
        <w:autoSpaceDE w:val="0"/>
        <w:autoSpaceDN w:val="0"/>
        <w:adjustRightInd w:val="0"/>
        <w:spacing w:after="0" w:line="240" w:lineRule="auto"/>
        <w:jc w:val="center"/>
        <w:outlineLvl w:val="0"/>
        <w:rPr>
          <w:rFonts w:ascii="Arial" w:hAnsi="Arial" w:cs="Arial"/>
          <w:b/>
          <w:bCs/>
          <w:sz w:val="24"/>
          <w:szCs w:val="24"/>
        </w:rPr>
      </w:pPr>
      <w:r w:rsidRPr="00F622EA">
        <w:rPr>
          <w:rFonts w:ascii="Arial" w:hAnsi="Arial" w:cs="Arial"/>
          <w:b/>
          <w:sz w:val="24"/>
          <w:szCs w:val="24"/>
        </w:rPr>
        <w:t xml:space="preserve">и действий (бездействия) уполномоченного органа, МФЦ, </w:t>
      </w:r>
      <w:r w:rsidRPr="00F622EA">
        <w:rPr>
          <w:rFonts w:ascii="Arial" w:hAnsi="Arial" w:cs="Arial"/>
          <w:b/>
          <w:bCs/>
          <w:sz w:val="24"/>
          <w:szCs w:val="24"/>
        </w:rPr>
        <w:t xml:space="preserve">организаций, указанных в </w:t>
      </w:r>
      <w:hyperlink r:id="rId18" w:history="1">
        <w:r w:rsidRPr="00F622EA">
          <w:rPr>
            <w:rFonts w:ascii="Arial" w:hAnsi="Arial" w:cs="Arial"/>
            <w:b/>
            <w:bCs/>
            <w:sz w:val="24"/>
            <w:szCs w:val="24"/>
          </w:rPr>
          <w:t>части 1.1 статьи 16</w:t>
        </w:r>
      </w:hyperlink>
      <w:r w:rsidRPr="00F622EA">
        <w:rPr>
          <w:rFonts w:ascii="Arial" w:hAnsi="Arial" w:cs="Arial"/>
          <w:b/>
          <w:bCs/>
          <w:sz w:val="24"/>
          <w:szCs w:val="24"/>
        </w:rPr>
        <w:t xml:space="preserve"> Федерального закона № 210-ФЗ, а также их должностных лиц, муниципальных служащих, работников</w:t>
      </w:r>
    </w:p>
    <w:p w:rsidR="00941B8A" w:rsidRPr="00F622EA" w:rsidRDefault="00941B8A" w:rsidP="00941B8A">
      <w:pPr>
        <w:autoSpaceDE w:val="0"/>
        <w:spacing w:after="0" w:line="240" w:lineRule="auto"/>
        <w:jc w:val="center"/>
        <w:rPr>
          <w:rFonts w:ascii="Arial" w:hAnsi="Arial" w:cs="Arial"/>
          <w:sz w:val="24"/>
          <w:szCs w:val="24"/>
        </w:rPr>
      </w:pP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5.1. Заявитель может обратиться с жалобой на решения и действия (бездействие) уполномоченного органа, МФЦ, организаций, указанных в части 1.1 статьи 16 Федерального закона № 210-ФЗ, а также их должностных лиц, муниципальных служащих, работников, в том числе в следующих случаях:</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 xml:space="preserve">1) нарушение срока регистрации запроса предоставлении муниципальной услуги, запроса, указанного в </w:t>
      </w:r>
      <w:hyperlink r:id="rId19" w:history="1">
        <w:r w:rsidRPr="00F622EA">
          <w:rPr>
            <w:rFonts w:ascii="Arial" w:hAnsi="Arial" w:cs="Arial"/>
            <w:sz w:val="24"/>
            <w:szCs w:val="24"/>
          </w:rPr>
          <w:t>статье 15.1</w:t>
        </w:r>
      </w:hyperlink>
      <w:r w:rsidRPr="00F622EA">
        <w:rPr>
          <w:rFonts w:ascii="Arial" w:hAnsi="Arial" w:cs="Arial"/>
          <w:sz w:val="24"/>
          <w:szCs w:val="24"/>
        </w:rPr>
        <w:t xml:space="preserve"> Федерального закона </w:t>
      </w:r>
      <w:r w:rsidRPr="00F622EA">
        <w:rPr>
          <w:rFonts w:ascii="Arial" w:hAnsi="Arial" w:cs="Arial"/>
          <w:bCs/>
          <w:sz w:val="24"/>
          <w:szCs w:val="24"/>
        </w:rPr>
        <w:t>№ 210-ФЗ</w:t>
      </w:r>
      <w:r w:rsidRPr="00F622EA">
        <w:rPr>
          <w:rFonts w:ascii="Arial" w:hAnsi="Arial" w:cs="Arial"/>
          <w:sz w:val="24"/>
          <w:szCs w:val="24"/>
        </w:rPr>
        <w:t>;</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F622EA">
        <w:rPr>
          <w:rFonts w:ascii="Arial" w:hAnsi="Arial" w:cs="Arial"/>
          <w:sz w:val="24"/>
          <w:szCs w:val="24"/>
        </w:rPr>
        <w:lastRenderedPageBreak/>
        <w:t>нормативными правовыми актами Волгоградской области, муниципальными правовыми актами для предоставления муниципальной услуги;</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w:t>
      </w:r>
      <w:r w:rsidRPr="00F622EA">
        <w:rPr>
          <w:rFonts w:ascii="Arial" w:hAnsi="Arial" w:cs="Arial"/>
          <w:sz w:val="24"/>
          <w:szCs w:val="24"/>
        </w:rPr>
        <w:br/>
        <w:t>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941B8A" w:rsidRPr="00F622EA" w:rsidRDefault="00941B8A" w:rsidP="00941B8A">
      <w:pPr>
        <w:pStyle w:val="ConsPlusNormal"/>
        <w:ind w:firstLine="709"/>
        <w:jc w:val="both"/>
        <w:rPr>
          <w:rFonts w:ascii="Arial" w:hAnsi="Arial" w:cs="Arial"/>
          <w:szCs w:val="24"/>
        </w:rPr>
      </w:pPr>
      <w:r w:rsidRPr="00F622EA">
        <w:rPr>
          <w:rFonts w:ascii="Arial" w:hAnsi="Arial" w:cs="Arial"/>
          <w:szCs w:val="24"/>
        </w:rPr>
        <w:t>7) отказ уполномоченного органа, МФЦ, работника МФЦ,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8) нарушение срока или порядка выдачи документов по результатам предоставления муниципальной услуги; </w:t>
      </w:r>
    </w:p>
    <w:p w:rsidR="00941B8A" w:rsidRPr="00F622EA" w:rsidRDefault="00941B8A" w:rsidP="00941B8A">
      <w:pPr>
        <w:autoSpaceDE w:val="0"/>
        <w:autoSpaceDN w:val="0"/>
        <w:adjustRightInd w:val="0"/>
        <w:spacing w:after="0" w:line="240" w:lineRule="auto"/>
        <w:ind w:firstLine="709"/>
        <w:jc w:val="both"/>
        <w:rPr>
          <w:rFonts w:ascii="Arial" w:hAnsi="Arial" w:cs="Arial"/>
          <w:bCs/>
          <w:sz w:val="24"/>
          <w:szCs w:val="24"/>
        </w:rPr>
      </w:pPr>
      <w:r w:rsidRPr="00F622EA">
        <w:rPr>
          <w:rFonts w:ascii="Arial" w:hAnsi="Arial" w:cs="Arial"/>
          <w:sz w:val="24"/>
          <w:szCs w:val="24"/>
        </w:rPr>
        <w:t xml:space="preserve">9) </w:t>
      </w:r>
      <w:r w:rsidRPr="00F622EA">
        <w:rPr>
          <w:rFonts w:ascii="Arial" w:hAnsi="Arial" w:cs="Arial"/>
          <w:bCs/>
          <w:sz w:val="24"/>
          <w:szCs w:val="24"/>
        </w:rPr>
        <w:t xml:space="preserve">приостановление предоставления муниципальной услуги, если основания приостановления не предусмотрены федеральными законами </w:t>
      </w:r>
      <w:r w:rsidRPr="00F622EA">
        <w:rPr>
          <w:rFonts w:ascii="Arial" w:hAnsi="Arial" w:cs="Arial"/>
          <w:bCs/>
          <w:sz w:val="24"/>
          <w:szCs w:val="24"/>
        </w:rPr>
        <w:br/>
        <w:t>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w:t>
      </w:r>
      <w:r w:rsidRPr="00F622EA">
        <w:rPr>
          <w:rFonts w:ascii="Arial" w:hAnsi="Arial" w:cs="Arial"/>
          <w:sz w:val="24"/>
          <w:szCs w:val="24"/>
        </w:rPr>
        <w:br/>
        <w:t xml:space="preserve">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F622EA">
        <w:rPr>
          <w:rFonts w:ascii="Arial" w:hAnsi="Arial" w:cs="Arial"/>
          <w:sz w:val="24"/>
          <w:szCs w:val="24"/>
        </w:rPr>
        <w:lastRenderedPageBreak/>
        <w:t>предоставлению муниципальной услуги в полном объеме в порядке, определенном частью 1.3 статьи 16 Федерального закона № 210-ФЗ.</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5.2. Жалоба подается в письменной форме на бумажном носителе, </w:t>
      </w:r>
      <w:r w:rsidRPr="00F622EA">
        <w:rPr>
          <w:rFonts w:ascii="Arial" w:hAnsi="Arial" w:cs="Arial"/>
          <w:sz w:val="24"/>
          <w:szCs w:val="24"/>
        </w:rPr>
        <w:br/>
        <w:t xml:space="preserve">в электронной форме в </w:t>
      </w:r>
      <w:r w:rsidRPr="00F622EA">
        <w:rPr>
          <w:rFonts w:ascii="Arial" w:hAnsi="Arial" w:cs="Arial"/>
          <w:kern w:val="2"/>
          <w:sz w:val="24"/>
          <w:szCs w:val="24"/>
          <w:lang w:eastAsia="ar-SA"/>
        </w:rPr>
        <w:t>уполномоченный орган</w:t>
      </w:r>
      <w:r w:rsidRPr="00F622EA">
        <w:rPr>
          <w:rFonts w:ascii="Arial" w:hAnsi="Arial" w:cs="Arial"/>
          <w:sz w:val="24"/>
          <w:szCs w:val="24"/>
        </w:rPr>
        <w:t xml:space="preserve">, МФЦ, либо в </w:t>
      </w:r>
      <w:r w:rsidRPr="00F622EA">
        <w:rPr>
          <w:rFonts w:ascii="Arial" w:hAnsi="Arial" w:cs="Arial"/>
          <w:i/>
          <w:sz w:val="24"/>
          <w:szCs w:val="24"/>
          <w:u w:val="single"/>
        </w:rPr>
        <w:t>наименование органа государственной власти (органа местного самоуправления) публично-правового образования</w:t>
      </w:r>
      <w:r w:rsidRPr="00F622EA">
        <w:rPr>
          <w:rFonts w:ascii="Arial" w:hAnsi="Arial" w:cs="Arial"/>
          <w:sz w:val="24"/>
          <w:szCs w:val="24"/>
        </w:rPr>
        <w:t xml:space="preserve">, являющийся учредителем МФЦ (далее - учредитель МФЦ), а также в организации, предусмотренные </w:t>
      </w:r>
      <w:hyperlink r:id="rId20" w:history="1">
        <w:r w:rsidRPr="00F622EA">
          <w:rPr>
            <w:rFonts w:ascii="Arial" w:hAnsi="Arial" w:cs="Arial"/>
            <w:sz w:val="24"/>
            <w:szCs w:val="24"/>
          </w:rPr>
          <w:t>частью 1.1 статьи 16</w:t>
        </w:r>
      </w:hyperlink>
      <w:r w:rsidRPr="00F622EA">
        <w:rPr>
          <w:rFonts w:ascii="Arial" w:hAnsi="Arial" w:cs="Arial"/>
          <w:sz w:val="24"/>
          <w:szCs w:val="24"/>
        </w:rPr>
        <w:t xml:space="preserve">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1" w:history="1">
        <w:r w:rsidRPr="00F622EA">
          <w:rPr>
            <w:rFonts w:ascii="Arial" w:hAnsi="Arial" w:cs="Arial"/>
            <w:sz w:val="24"/>
            <w:szCs w:val="24"/>
          </w:rPr>
          <w:t>частью 1.1 статьи 16</w:t>
        </w:r>
      </w:hyperlink>
      <w:r w:rsidRPr="00F622EA">
        <w:rPr>
          <w:rFonts w:ascii="Arial" w:hAnsi="Arial" w:cs="Arial"/>
          <w:sz w:val="24"/>
          <w:szCs w:val="24"/>
        </w:rPr>
        <w:t xml:space="preserve"> Федерального закона № 210-ФЗ, подаются руководителям этих организаций.</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Жалоба на решения и действия (бездействие) </w:t>
      </w:r>
      <w:r w:rsidRPr="00F622EA">
        <w:rPr>
          <w:rFonts w:ascii="Arial" w:hAnsi="Arial" w:cs="Arial"/>
          <w:kern w:val="2"/>
          <w:sz w:val="24"/>
          <w:szCs w:val="24"/>
          <w:lang w:eastAsia="ar-SA"/>
        </w:rPr>
        <w:t>уполномоченного органа</w:t>
      </w:r>
      <w:r w:rsidRPr="00F622EA">
        <w:rPr>
          <w:rFonts w:ascii="Arial" w:hAnsi="Arial" w:cs="Arial"/>
          <w:i/>
          <w:sz w:val="24"/>
          <w:szCs w:val="24"/>
          <w:u w:val="single"/>
        </w:rPr>
        <w:t>,</w:t>
      </w:r>
      <w:r w:rsidRPr="00F622EA">
        <w:rPr>
          <w:rFonts w:ascii="Arial" w:hAnsi="Arial" w:cs="Arial"/>
          <w:sz w:val="24"/>
          <w:szCs w:val="24"/>
        </w:rPr>
        <w:t xml:space="preserve"> должностного лица </w:t>
      </w:r>
      <w:r w:rsidRPr="00F622EA">
        <w:rPr>
          <w:rFonts w:ascii="Arial" w:hAnsi="Arial" w:cs="Arial"/>
          <w:kern w:val="2"/>
          <w:sz w:val="24"/>
          <w:szCs w:val="24"/>
          <w:lang w:eastAsia="ar-SA"/>
        </w:rPr>
        <w:t>уполномоченного органа</w:t>
      </w:r>
      <w:r w:rsidRPr="00F622EA">
        <w:rPr>
          <w:rFonts w:ascii="Arial" w:hAnsi="Arial" w:cs="Arial"/>
          <w:sz w:val="24"/>
          <w:szCs w:val="24"/>
        </w:rPr>
        <w:t xml:space="preserve">, муниципального служащего, руководителя </w:t>
      </w:r>
      <w:r w:rsidRPr="00F622EA">
        <w:rPr>
          <w:rFonts w:ascii="Arial" w:hAnsi="Arial" w:cs="Arial"/>
          <w:kern w:val="2"/>
          <w:sz w:val="24"/>
          <w:szCs w:val="24"/>
          <w:lang w:eastAsia="ar-SA"/>
        </w:rPr>
        <w:t xml:space="preserve">уполномоченного органа </w:t>
      </w:r>
      <w:r w:rsidRPr="00F622EA">
        <w:rPr>
          <w:rFonts w:ascii="Arial" w:hAnsi="Arial" w:cs="Arial"/>
          <w:sz w:val="24"/>
          <w:szCs w:val="24"/>
        </w:rPr>
        <w:t xml:space="preserve">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а также может быть принята при личном приеме заявителя. </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Жалоба на решения и действия (бездействие) организаций, предусмотренных </w:t>
      </w:r>
      <w:hyperlink r:id="rId22" w:history="1">
        <w:r w:rsidRPr="00F622EA">
          <w:rPr>
            <w:rFonts w:ascii="Arial" w:hAnsi="Arial" w:cs="Arial"/>
            <w:sz w:val="24"/>
            <w:szCs w:val="24"/>
          </w:rPr>
          <w:t>частью 1.1 статьи 16</w:t>
        </w:r>
      </w:hyperlink>
      <w:r w:rsidRPr="00F622EA">
        <w:rPr>
          <w:rFonts w:ascii="Arial" w:hAnsi="Arial" w:cs="Arial"/>
          <w:sz w:val="24"/>
          <w:szCs w:val="24"/>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5.3.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5.4. Жалоба должна содержать:</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1) наименование уполномоченного органа, должностного лица</w:t>
      </w:r>
      <w:r w:rsidRPr="00F622EA">
        <w:rPr>
          <w:rFonts w:ascii="Arial" w:hAnsi="Arial" w:cs="Arial"/>
          <w:i/>
          <w:iCs/>
          <w:sz w:val="24"/>
          <w:szCs w:val="24"/>
        </w:rPr>
        <w:t xml:space="preserve"> </w:t>
      </w:r>
      <w:r w:rsidRPr="00F622EA">
        <w:rPr>
          <w:rFonts w:ascii="Arial" w:hAnsi="Arial" w:cs="Arial"/>
          <w:sz w:val="24"/>
          <w:szCs w:val="24"/>
        </w:rPr>
        <w:t>уполномоченного органа, либо муниципального служащего, +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 xml:space="preserve">3) сведения об обжалуемых решениях и действиях (бездействии) </w:t>
      </w:r>
      <w:r w:rsidRPr="00F622EA">
        <w:rPr>
          <w:rFonts w:ascii="Arial" w:hAnsi="Arial" w:cs="Arial"/>
          <w:iCs/>
          <w:sz w:val="24"/>
          <w:szCs w:val="24"/>
        </w:rPr>
        <w:t>уполномоченного органа</w:t>
      </w:r>
      <w:r w:rsidRPr="00F622EA">
        <w:rPr>
          <w:rFonts w:ascii="Arial" w:hAnsi="Arial" w:cs="Arial"/>
          <w:sz w:val="24"/>
          <w:szCs w:val="24"/>
        </w:rPr>
        <w:t>, должностного лица уполномоченного органа, либо муниципального служащего, МФЦ, работника МФЦ, организаций, предусмотренных частью 1.1 статьи 16 Федерального закона № 210-ФЗ, их работников;</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lastRenderedPageBreak/>
        <w:t>4) доводы, на основании которых заявитель не согласен с решением и действиями (бездействием) уполномоченного органа, должностного лица</w:t>
      </w:r>
      <w:r w:rsidRPr="00F622EA">
        <w:rPr>
          <w:rFonts w:ascii="Arial" w:hAnsi="Arial" w:cs="Arial"/>
          <w:i/>
          <w:iCs/>
          <w:sz w:val="24"/>
          <w:szCs w:val="24"/>
        </w:rPr>
        <w:t xml:space="preserve"> </w:t>
      </w:r>
      <w:r w:rsidRPr="00F622EA">
        <w:rPr>
          <w:rFonts w:ascii="Arial" w:hAnsi="Arial" w:cs="Arial"/>
          <w:sz w:val="24"/>
          <w:szCs w:val="24"/>
        </w:rPr>
        <w:t>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 МФЦ, работника МФЦ, организаций, предусмотренных частью 1.1 статьи 16 Федерального закона № 210-ФЗ, их работников.</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941B8A" w:rsidRPr="00F622EA" w:rsidRDefault="00941B8A" w:rsidP="00941B8A">
      <w:pPr>
        <w:autoSpaceDE w:val="0"/>
        <w:spacing w:after="0" w:line="240" w:lineRule="auto"/>
        <w:ind w:firstLine="709"/>
        <w:jc w:val="both"/>
        <w:rPr>
          <w:rFonts w:ascii="Arial" w:hAnsi="Arial" w:cs="Arial"/>
          <w:sz w:val="24"/>
          <w:szCs w:val="24"/>
        </w:rPr>
      </w:pPr>
      <w:r w:rsidRPr="00F622EA">
        <w:rPr>
          <w:rFonts w:ascii="Arial" w:hAnsi="Arial" w:cs="Arial"/>
          <w:sz w:val="24"/>
          <w:szCs w:val="24"/>
        </w:rPr>
        <w:t xml:space="preserve">5.5. Основанием для начала процедуры досудебного обжалования является поступление жалобы заявителя. Регистрация жалобы осуществляется </w:t>
      </w:r>
      <w:r w:rsidRPr="00F622EA">
        <w:rPr>
          <w:rFonts w:ascii="Arial" w:hAnsi="Arial" w:cs="Arial"/>
          <w:iCs/>
          <w:sz w:val="24"/>
          <w:szCs w:val="24"/>
        </w:rPr>
        <w:t xml:space="preserve">должностным лицом </w:t>
      </w:r>
      <w:r w:rsidRPr="00F622EA">
        <w:rPr>
          <w:rFonts w:ascii="Arial" w:hAnsi="Arial" w:cs="Arial"/>
          <w:kern w:val="2"/>
          <w:sz w:val="24"/>
          <w:szCs w:val="24"/>
          <w:lang w:eastAsia="ar-SA"/>
        </w:rPr>
        <w:t>уполномоченного органа</w:t>
      </w:r>
      <w:r w:rsidRPr="00F622EA">
        <w:rPr>
          <w:rFonts w:ascii="Arial" w:hAnsi="Arial" w:cs="Arial"/>
          <w:sz w:val="24"/>
          <w:szCs w:val="24"/>
        </w:rPr>
        <w:t xml:space="preserve">, работниками МФЦ, организаций, предусмотренных </w:t>
      </w:r>
      <w:hyperlink r:id="rId23" w:history="1">
        <w:r w:rsidRPr="00F622EA">
          <w:rPr>
            <w:rFonts w:ascii="Arial" w:hAnsi="Arial" w:cs="Arial"/>
            <w:sz w:val="24"/>
            <w:szCs w:val="24"/>
          </w:rPr>
          <w:t>частью 1.1 статьи 16</w:t>
        </w:r>
      </w:hyperlink>
      <w:r w:rsidRPr="00F622EA">
        <w:rPr>
          <w:rFonts w:ascii="Arial" w:hAnsi="Arial" w:cs="Arial"/>
          <w:sz w:val="24"/>
          <w:szCs w:val="24"/>
        </w:rPr>
        <w:t xml:space="preserve"> Федерального закона № 210-ФЗ. в течение трех дней со дня ее поступления.</w:t>
      </w:r>
    </w:p>
    <w:p w:rsidR="00941B8A" w:rsidRPr="00F622EA" w:rsidRDefault="00941B8A" w:rsidP="00941B8A">
      <w:pPr>
        <w:autoSpaceDE w:val="0"/>
        <w:autoSpaceDN w:val="0"/>
        <w:adjustRightInd w:val="0"/>
        <w:spacing w:after="0" w:line="240" w:lineRule="auto"/>
        <w:ind w:firstLine="709"/>
        <w:jc w:val="both"/>
        <w:rPr>
          <w:rFonts w:ascii="Arial" w:hAnsi="Arial" w:cs="Arial"/>
          <w:sz w:val="24"/>
          <w:szCs w:val="24"/>
        </w:rPr>
      </w:pPr>
      <w:r w:rsidRPr="00F622EA">
        <w:rPr>
          <w:rFonts w:ascii="Arial" w:hAnsi="Arial" w:cs="Arial"/>
          <w:sz w:val="24"/>
          <w:szCs w:val="24"/>
        </w:rPr>
        <w:t xml:space="preserve">Жалоба, поступившая в </w:t>
      </w:r>
      <w:r w:rsidRPr="00F622EA">
        <w:rPr>
          <w:rFonts w:ascii="Arial" w:hAnsi="Arial" w:cs="Arial"/>
          <w:kern w:val="2"/>
          <w:sz w:val="24"/>
          <w:szCs w:val="24"/>
          <w:lang w:eastAsia="ar-SA"/>
        </w:rPr>
        <w:t>уполномоченный орган</w:t>
      </w:r>
      <w:r w:rsidRPr="00F622EA">
        <w:rPr>
          <w:rFonts w:ascii="Arial" w:hAnsi="Arial" w:cs="Arial"/>
          <w:sz w:val="24"/>
          <w:szCs w:val="24"/>
        </w:rPr>
        <w:t xml:space="preserve">, МФЦ, учредителю МФЦ, в организации, предусмотренные </w:t>
      </w:r>
      <w:hyperlink r:id="rId24" w:history="1">
        <w:r w:rsidRPr="00F622EA">
          <w:rPr>
            <w:rFonts w:ascii="Arial" w:hAnsi="Arial" w:cs="Arial"/>
            <w:sz w:val="24"/>
            <w:szCs w:val="24"/>
          </w:rPr>
          <w:t>частью 1.1 статьи 16</w:t>
        </w:r>
      </w:hyperlink>
      <w:r w:rsidRPr="00F622EA">
        <w:rPr>
          <w:rFonts w:ascii="Arial" w:hAnsi="Arial" w:cs="Arial"/>
          <w:sz w:val="24"/>
          <w:szCs w:val="24"/>
        </w:rPr>
        <w:t xml:space="preserve"> Федерального закона № 210-ФЗ, подлежит рассмотрению в течение пятнадцати рабочих дней со дня ее регистрации, а в случае обжалования отказа </w:t>
      </w:r>
      <w:r w:rsidRPr="00F622EA">
        <w:rPr>
          <w:rFonts w:ascii="Arial" w:hAnsi="Arial" w:cs="Arial"/>
          <w:kern w:val="2"/>
          <w:sz w:val="24"/>
          <w:szCs w:val="24"/>
          <w:lang w:eastAsia="ar-SA"/>
        </w:rPr>
        <w:t>уполномоченного органа</w:t>
      </w:r>
      <w:r w:rsidRPr="00F622EA">
        <w:rPr>
          <w:rFonts w:ascii="Arial" w:hAnsi="Arial" w:cs="Arial"/>
          <w:sz w:val="24"/>
          <w:szCs w:val="24"/>
        </w:rPr>
        <w:t xml:space="preserve">, МФЦ, организаций, предусмотренных </w:t>
      </w:r>
      <w:hyperlink r:id="rId25" w:history="1">
        <w:r w:rsidRPr="00F622EA">
          <w:rPr>
            <w:rFonts w:ascii="Arial" w:hAnsi="Arial" w:cs="Arial"/>
            <w:sz w:val="24"/>
            <w:szCs w:val="24"/>
          </w:rPr>
          <w:t>частью 1.1 статьи 16</w:t>
        </w:r>
      </w:hyperlink>
      <w:r w:rsidRPr="00F622EA">
        <w:rPr>
          <w:rFonts w:ascii="Arial" w:hAnsi="Arial" w:cs="Arial"/>
          <w:sz w:val="24"/>
          <w:szCs w:val="24"/>
        </w:rPr>
        <w:t xml:space="preserve"> настоящего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41B8A" w:rsidRPr="00F622EA" w:rsidRDefault="00941B8A" w:rsidP="00941B8A">
      <w:pPr>
        <w:spacing w:after="0" w:line="240" w:lineRule="auto"/>
        <w:ind w:firstLine="567"/>
        <w:jc w:val="both"/>
        <w:rPr>
          <w:rFonts w:ascii="Arial" w:hAnsi="Arial" w:cs="Arial"/>
          <w:sz w:val="24"/>
          <w:szCs w:val="24"/>
        </w:rPr>
      </w:pPr>
      <w:r w:rsidRPr="00F622EA">
        <w:rPr>
          <w:rFonts w:ascii="Arial" w:hAnsi="Arial" w:cs="Arial"/>
          <w:sz w:val="24"/>
          <w:szCs w:val="24"/>
        </w:rPr>
        <w:t xml:space="preserve">5.6. В случае если в жалобе не указаны фамилия заявителя, направившего жалобу, и (или) почтовый адрес, по которому должен быть направлен ответ, ответ на жалобу не дается. </w:t>
      </w:r>
    </w:p>
    <w:p w:rsidR="00941B8A" w:rsidRPr="00F622EA" w:rsidRDefault="00941B8A" w:rsidP="00941B8A">
      <w:pPr>
        <w:spacing w:after="0" w:line="240" w:lineRule="auto"/>
        <w:ind w:firstLine="567"/>
        <w:jc w:val="both"/>
        <w:rPr>
          <w:rFonts w:ascii="Arial" w:hAnsi="Arial" w:cs="Arial"/>
          <w:sz w:val="24"/>
          <w:szCs w:val="24"/>
        </w:rPr>
      </w:pPr>
      <w:r w:rsidRPr="00F622EA">
        <w:rPr>
          <w:rFonts w:ascii="Arial" w:hAnsi="Arial" w:cs="Arial"/>
          <w:sz w:val="24"/>
          <w:szCs w:val="24"/>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муниципальный орган в соответствии с его компетенцией.</w:t>
      </w:r>
    </w:p>
    <w:p w:rsidR="00941B8A" w:rsidRPr="00F622EA" w:rsidRDefault="00941B8A" w:rsidP="00941B8A">
      <w:pPr>
        <w:spacing w:after="0" w:line="240" w:lineRule="auto"/>
        <w:ind w:firstLine="567"/>
        <w:jc w:val="both"/>
        <w:rPr>
          <w:rFonts w:ascii="Arial" w:hAnsi="Arial" w:cs="Arial"/>
          <w:sz w:val="24"/>
          <w:szCs w:val="24"/>
        </w:rPr>
      </w:pPr>
      <w:r w:rsidRPr="00F622EA">
        <w:rPr>
          <w:rFonts w:ascii="Arial" w:hAnsi="Arial" w:cs="Arial"/>
          <w:sz w:val="24"/>
          <w:szCs w:val="24"/>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941B8A" w:rsidRPr="00F622EA" w:rsidRDefault="00941B8A" w:rsidP="00941B8A">
      <w:pPr>
        <w:spacing w:after="0" w:line="240" w:lineRule="auto"/>
        <w:ind w:firstLine="567"/>
        <w:jc w:val="both"/>
        <w:rPr>
          <w:rFonts w:ascii="Arial" w:hAnsi="Arial" w:cs="Arial"/>
          <w:sz w:val="24"/>
          <w:szCs w:val="24"/>
        </w:rPr>
      </w:pPr>
      <w:r w:rsidRPr="00F622EA">
        <w:rPr>
          <w:rFonts w:ascii="Arial" w:hAnsi="Arial" w:cs="Arial"/>
          <w:sz w:val="24"/>
          <w:szCs w:val="24"/>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941B8A" w:rsidRPr="00F622EA" w:rsidRDefault="00941B8A" w:rsidP="00941B8A">
      <w:pPr>
        <w:spacing w:after="0" w:line="240" w:lineRule="auto"/>
        <w:ind w:firstLine="567"/>
        <w:jc w:val="both"/>
        <w:rPr>
          <w:rFonts w:ascii="Arial" w:hAnsi="Arial" w:cs="Arial"/>
          <w:sz w:val="24"/>
          <w:szCs w:val="24"/>
        </w:rPr>
      </w:pPr>
      <w:r w:rsidRPr="00F622EA">
        <w:rPr>
          <w:rFonts w:ascii="Arial" w:hAnsi="Arial" w:cs="Arial"/>
          <w:sz w:val="24"/>
          <w:szCs w:val="24"/>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r w:rsidRPr="00F622EA">
        <w:rPr>
          <w:rStyle w:val="a5"/>
          <w:rFonts w:ascii="Arial" w:hAnsi="Arial" w:cs="Arial"/>
          <w:sz w:val="24"/>
          <w:szCs w:val="24"/>
        </w:rPr>
        <w:t>законом</w:t>
      </w:r>
      <w:r w:rsidRPr="00F622EA">
        <w:rPr>
          <w:rFonts w:ascii="Arial" w:hAnsi="Arial" w:cs="Arial"/>
          <w:sz w:val="24"/>
          <w:szCs w:val="24"/>
        </w:rPr>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941B8A" w:rsidRPr="00F622EA" w:rsidRDefault="00941B8A" w:rsidP="00941B8A">
      <w:pPr>
        <w:spacing w:after="0" w:line="240" w:lineRule="auto"/>
        <w:ind w:firstLine="567"/>
        <w:jc w:val="both"/>
        <w:rPr>
          <w:rFonts w:ascii="Arial" w:hAnsi="Arial" w:cs="Arial"/>
          <w:sz w:val="24"/>
          <w:szCs w:val="24"/>
        </w:rPr>
      </w:pPr>
      <w:r w:rsidRPr="00F622EA">
        <w:rPr>
          <w:rFonts w:ascii="Arial" w:hAnsi="Arial" w:cs="Arial"/>
          <w:sz w:val="24"/>
          <w:szCs w:val="24"/>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941B8A" w:rsidRPr="00F622EA" w:rsidRDefault="00941B8A" w:rsidP="00941B8A">
      <w:pPr>
        <w:spacing w:after="0" w:line="240" w:lineRule="auto"/>
        <w:ind w:firstLine="567"/>
        <w:jc w:val="both"/>
        <w:rPr>
          <w:rFonts w:ascii="Arial" w:hAnsi="Arial" w:cs="Arial"/>
          <w:sz w:val="24"/>
          <w:szCs w:val="24"/>
        </w:rPr>
      </w:pPr>
      <w:r w:rsidRPr="00F622EA">
        <w:rPr>
          <w:rFonts w:ascii="Arial" w:hAnsi="Arial" w:cs="Arial"/>
          <w:sz w:val="24"/>
          <w:szCs w:val="24"/>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sidRPr="00F622EA">
        <w:rPr>
          <w:rFonts w:ascii="Arial" w:hAnsi="Arial" w:cs="Arial"/>
          <w:sz w:val="24"/>
          <w:szCs w:val="24"/>
        </w:rPr>
        <w:lastRenderedPageBreak/>
        <w:t>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941B8A" w:rsidRPr="00F622EA" w:rsidRDefault="00941B8A" w:rsidP="00941B8A">
      <w:pPr>
        <w:autoSpaceDE w:val="0"/>
        <w:autoSpaceDN w:val="0"/>
        <w:adjustRightInd w:val="0"/>
        <w:spacing w:after="0" w:line="240" w:lineRule="auto"/>
        <w:ind w:firstLine="567"/>
        <w:jc w:val="both"/>
        <w:rPr>
          <w:rFonts w:ascii="Arial" w:hAnsi="Arial" w:cs="Arial"/>
          <w:sz w:val="24"/>
          <w:szCs w:val="24"/>
        </w:rPr>
      </w:pPr>
      <w:r w:rsidRPr="00F622EA">
        <w:rPr>
          <w:rFonts w:ascii="Arial" w:hAnsi="Arial" w:cs="Arial"/>
          <w:sz w:val="24"/>
          <w:szCs w:val="24"/>
        </w:rPr>
        <w:t>5.7. По результатам рассмотрения жалобы принимается одно из следующих решений:</w:t>
      </w:r>
    </w:p>
    <w:p w:rsidR="00941B8A" w:rsidRPr="00F622EA" w:rsidRDefault="00941B8A" w:rsidP="00941B8A">
      <w:pPr>
        <w:autoSpaceDE w:val="0"/>
        <w:autoSpaceDN w:val="0"/>
        <w:adjustRightInd w:val="0"/>
        <w:spacing w:after="0" w:line="240" w:lineRule="auto"/>
        <w:ind w:firstLine="567"/>
        <w:jc w:val="both"/>
        <w:rPr>
          <w:rFonts w:ascii="Arial" w:hAnsi="Arial" w:cs="Arial"/>
          <w:sz w:val="24"/>
          <w:szCs w:val="24"/>
        </w:rPr>
      </w:pPr>
      <w:r w:rsidRPr="00F622EA">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
    <w:p w:rsidR="00941B8A" w:rsidRPr="00F622EA" w:rsidRDefault="00941B8A" w:rsidP="00941B8A">
      <w:pPr>
        <w:autoSpaceDE w:val="0"/>
        <w:autoSpaceDN w:val="0"/>
        <w:adjustRightInd w:val="0"/>
        <w:spacing w:after="0" w:line="240" w:lineRule="auto"/>
        <w:ind w:firstLine="567"/>
        <w:jc w:val="both"/>
        <w:rPr>
          <w:rFonts w:ascii="Arial" w:hAnsi="Arial" w:cs="Arial"/>
          <w:sz w:val="24"/>
          <w:szCs w:val="24"/>
        </w:rPr>
      </w:pPr>
      <w:r w:rsidRPr="00F622EA">
        <w:rPr>
          <w:rFonts w:ascii="Arial" w:hAnsi="Arial" w:cs="Arial"/>
          <w:sz w:val="24"/>
          <w:szCs w:val="24"/>
        </w:rPr>
        <w:t>2) в удовлетворении жалобы отказывается.</w:t>
      </w:r>
    </w:p>
    <w:p w:rsidR="00941B8A" w:rsidRPr="00F622EA" w:rsidRDefault="00941B8A" w:rsidP="00941B8A">
      <w:pPr>
        <w:autoSpaceDE w:val="0"/>
        <w:autoSpaceDN w:val="0"/>
        <w:adjustRightInd w:val="0"/>
        <w:spacing w:after="0" w:line="240" w:lineRule="auto"/>
        <w:ind w:firstLine="567"/>
        <w:jc w:val="both"/>
        <w:rPr>
          <w:rFonts w:ascii="Arial" w:hAnsi="Arial" w:cs="Arial"/>
          <w:sz w:val="24"/>
          <w:szCs w:val="24"/>
        </w:rPr>
      </w:pPr>
      <w:r w:rsidRPr="00F622EA">
        <w:rPr>
          <w:rFonts w:ascii="Arial" w:hAnsi="Arial" w:cs="Arial"/>
          <w:sz w:val="24"/>
          <w:szCs w:val="24"/>
        </w:rPr>
        <w:t>5.8. Основаниями для отказа в удовлетворении жалобы являются:</w:t>
      </w:r>
    </w:p>
    <w:p w:rsidR="00941B8A" w:rsidRPr="00F622EA" w:rsidRDefault="00941B8A" w:rsidP="00941B8A">
      <w:pPr>
        <w:autoSpaceDE w:val="0"/>
        <w:autoSpaceDN w:val="0"/>
        <w:adjustRightInd w:val="0"/>
        <w:spacing w:after="0" w:line="240" w:lineRule="auto"/>
        <w:ind w:firstLine="567"/>
        <w:jc w:val="both"/>
        <w:rPr>
          <w:rFonts w:ascii="Arial" w:hAnsi="Arial" w:cs="Arial"/>
          <w:sz w:val="24"/>
          <w:szCs w:val="24"/>
        </w:rPr>
      </w:pPr>
      <w:r w:rsidRPr="00F622EA">
        <w:rPr>
          <w:rFonts w:ascii="Arial" w:hAnsi="Arial" w:cs="Arial"/>
          <w:sz w:val="24"/>
          <w:szCs w:val="24"/>
        </w:rPr>
        <w:t>1) признание правомерными решения и (или) действий (бездействия) уполномоченного органа, должностных лиц, муниципальных служащих уполномоченного органа,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941B8A" w:rsidRPr="00F622EA" w:rsidRDefault="00941B8A" w:rsidP="00941B8A">
      <w:pPr>
        <w:autoSpaceDE w:val="0"/>
        <w:autoSpaceDN w:val="0"/>
        <w:adjustRightInd w:val="0"/>
        <w:spacing w:after="0" w:line="240" w:lineRule="auto"/>
        <w:ind w:firstLine="567"/>
        <w:jc w:val="both"/>
        <w:rPr>
          <w:rFonts w:ascii="Arial" w:hAnsi="Arial" w:cs="Arial"/>
          <w:sz w:val="24"/>
          <w:szCs w:val="24"/>
        </w:rPr>
      </w:pPr>
      <w:r w:rsidRPr="00F622EA">
        <w:rPr>
          <w:rFonts w:ascii="Arial" w:hAnsi="Arial" w:cs="Arial"/>
          <w:sz w:val="24"/>
          <w:szCs w:val="24"/>
        </w:rPr>
        <w:t xml:space="preserve">2) наличие вступившего в законную силу решения суда по жалобе </w:t>
      </w:r>
      <w:r w:rsidRPr="00F622EA">
        <w:rPr>
          <w:rFonts w:ascii="Arial" w:hAnsi="Arial" w:cs="Arial"/>
          <w:sz w:val="24"/>
          <w:szCs w:val="24"/>
        </w:rPr>
        <w:br/>
        <w:t>о том же предмете и по тем же основаниям;</w:t>
      </w:r>
    </w:p>
    <w:p w:rsidR="00941B8A" w:rsidRPr="00F622EA" w:rsidRDefault="00941B8A" w:rsidP="00941B8A">
      <w:pPr>
        <w:autoSpaceDE w:val="0"/>
        <w:autoSpaceDN w:val="0"/>
        <w:adjustRightInd w:val="0"/>
        <w:spacing w:after="0" w:line="240" w:lineRule="auto"/>
        <w:ind w:firstLine="567"/>
        <w:jc w:val="both"/>
        <w:rPr>
          <w:rFonts w:ascii="Arial" w:hAnsi="Arial" w:cs="Arial"/>
          <w:sz w:val="24"/>
          <w:szCs w:val="24"/>
        </w:rPr>
      </w:pPr>
      <w:r w:rsidRPr="00F622EA">
        <w:rPr>
          <w:rFonts w:ascii="Arial" w:hAnsi="Arial" w:cs="Arial"/>
          <w:sz w:val="24"/>
          <w:szCs w:val="24"/>
        </w:rPr>
        <w:t xml:space="preserve">3) подача жалобы лицом, полномочия которого не подтверждены </w:t>
      </w:r>
      <w:r w:rsidRPr="00F622EA">
        <w:rPr>
          <w:rFonts w:ascii="Arial" w:hAnsi="Arial" w:cs="Arial"/>
          <w:sz w:val="24"/>
          <w:szCs w:val="24"/>
        </w:rPr>
        <w:br/>
        <w:t>в порядке, установленном законодательством Российской Федерации.</w:t>
      </w:r>
    </w:p>
    <w:p w:rsidR="00941B8A" w:rsidRPr="00F622EA" w:rsidRDefault="00941B8A" w:rsidP="00941B8A">
      <w:pPr>
        <w:autoSpaceDE w:val="0"/>
        <w:spacing w:after="0" w:line="240" w:lineRule="auto"/>
        <w:ind w:firstLine="567"/>
        <w:jc w:val="both"/>
        <w:rPr>
          <w:rFonts w:ascii="Arial" w:hAnsi="Arial" w:cs="Arial"/>
          <w:sz w:val="24"/>
          <w:szCs w:val="24"/>
        </w:rPr>
      </w:pPr>
      <w:r w:rsidRPr="00F622EA">
        <w:rPr>
          <w:rFonts w:ascii="Arial" w:hAnsi="Arial" w:cs="Arial"/>
          <w:sz w:val="24"/>
          <w:szCs w:val="24"/>
        </w:rPr>
        <w:t xml:space="preserve">5.9. Не позднее дня, следующего за днем принятия решения, заявителю </w:t>
      </w:r>
      <w:r w:rsidRPr="00F622EA">
        <w:rPr>
          <w:rFonts w:ascii="Arial" w:hAnsi="Arial" w:cs="Arial"/>
          <w:sz w:val="24"/>
          <w:szCs w:val="24"/>
        </w:rPr>
        <w:br/>
        <w:t>в письменной форме и по желанию заявителя в электронной форме направляется мотивированный ответ о результатах рассмотрения жалобы.</w:t>
      </w:r>
    </w:p>
    <w:p w:rsidR="00941B8A" w:rsidRPr="00F622EA" w:rsidRDefault="00941B8A" w:rsidP="00941B8A">
      <w:pPr>
        <w:shd w:val="clear" w:color="auto" w:fill="FFFFFF"/>
        <w:spacing w:after="0" w:line="240" w:lineRule="auto"/>
        <w:ind w:firstLine="540"/>
        <w:jc w:val="both"/>
        <w:rPr>
          <w:rFonts w:ascii="Arial" w:hAnsi="Arial" w:cs="Arial"/>
          <w:sz w:val="24"/>
          <w:szCs w:val="24"/>
        </w:rPr>
      </w:pPr>
      <w:r w:rsidRPr="00F622EA">
        <w:rPr>
          <w:rFonts w:ascii="Arial" w:hAnsi="Arial" w:cs="Arial"/>
          <w:sz w:val="24"/>
          <w:szCs w:val="24"/>
        </w:rPr>
        <w:t>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41B8A" w:rsidRPr="00F622EA" w:rsidRDefault="00941B8A" w:rsidP="00941B8A">
      <w:pPr>
        <w:shd w:val="clear" w:color="auto" w:fill="FFFFFF"/>
        <w:spacing w:after="0" w:line="240" w:lineRule="auto"/>
        <w:ind w:firstLine="540"/>
        <w:jc w:val="both"/>
        <w:rPr>
          <w:rFonts w:ascii="Arial" w:hAnsi="Arial" w:cs="Arial"/>
          <w:sz w:val="24"/>
          <w:szCs w:val="24"/>
        </w:rPr>
      </w:pPr>
      <w:bookmarkStart w:id="16" w:name="dst100022"/>
      <w:bookmarkEnd w:id="16"/>
      <w:r w:rsidRPr="00F622EA">
        <w:rPr>
          <w:rFonts w:ascii="Arial" w:hAnsi="Arial" w:cs="Arial"/>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41B8A" w:rsidRPr="00F622EA" w:rsidRDefault="00941B8A" w:rsidP="00941B8A">
      <w:pPr>
        <w:autoSpaceDE w:val="0"/>
        <w:autoSpaceDN w:val="0"/>
        <w:adjustRightInd w:val="0"/>
        <w:spacing w:after="0" w:line="240" w:lineRule="auto"/>
        <w:ind w:firstLine="567"/>
        <w:jc w:val="both"/>
        <w:rPr>
          <w:rFonts w:ascii="Arial" w:hAnsi="Arial" w:cs="Arial"/>
          <w:sz w:val="24"/>
          <w:szCs w:val="24"/>
        </w:rPr>
      </w:pPr>
      <w:r w:rsidRPr="00F622EA">
        <w:rPr>
          <w:rFonts w:ascii="Arial" w:hAnsi="Arial" w:cs="Arial"/>
          <w:sz w:val="24"/>
          <w:szCs w:val="24"/>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уполномоченного органа, работник, наделенные полномочиями по рассмотрению жалоб в соответствии с пунктом 5.2 настоящего административного регламента, незамедлительно направляет имеющиеся материалы в органы прокуратуры.</w:t>
      </w:r>
    </w:p>
    <w:p w:rsidR="00941B8A" w:rsidRPr="00F622EA" w:rsidRDefault="00941B8A" w:rsidP="00941B8A">
      <w:pPr>
        <w:autoSpaceDE w:val="0"/>
        <w:spacing w:after="0" w:line="240" w:lineRule="auto"/>
        <w:ind w:firstLine="567"/>
        <w:jc w:val="both"/>
        <w:rPr>
          <w:rFonts w:ascii="Arial" w:hAnsi="Arial" w:cs="Arial"/>
          <w:sz w:val="24"/>
          <w:szCs w:val="24"/>
        </w:rPr>
      </w:pPr>
      <w:r w:rsidRPr="00F622EA">
        <w:rPr>
          <w:rFonts w:ascii="Arial" w:hAnsi="Arial" w:cs="Arial"/>
          <w:sz w:val="24"/>
          <w:szCs w:val="24"/>
        </w:rP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уполномоченного органа,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941B8A" w:rsidRPr="00F622EA" w:rsidRDefault="00941B8A" w:rsidP="00941B8A">
      <w:pPr>
        <w:autoSpaceDE w:val="0"/>
        <w:spacing w:after="0" w:line="240" w:lineRule="auto"/>
        <w:ind w:firstLine="567"/>
        <w:jc w:val="both"/>
        <w:rPr>
          <w:rFonts w:ascii="Arial" w:hAnsi="Arial" w:cs="Arial"/>
          <w:sz w:val="24"/>
          <w:szCs w:val="24"/>
        </w:rPr>
      </w:pPr>
      <w:r w:rsidRPr="00F622EA">
        <w:rPr>
          <w:rFonts w:ascii="Arial" w:hAnsi="Arial" w:cs="Arial"/>
          <w:sz w:val="24"/>
          <w:szCs w:val="24"/>
        </w:rPr>
        <w:lastRenderedPageBreak/>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941B8A" w:rsidRPr="00F622EA" w:rsidRDefault="00941B8A" w:rsidP="00941B8A">
      <w:pPr>
        <w:spacing w:after="0" w:line="240" w:lineRule="auto"/>
        <w:ind w:firstLine="709"/>
        <w:jc w:val="center"/>
        <w:rPr>
          <w:rFonts w:ascii="Arial" w:hAnsi="Arial" w:cs="Arial"/>
          <w:sz w:val="24"/>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jc w:val="right"/>
        <w:rPr>
          <w:rFonts w:ascii="Arial" w:hAnsi="Arial" w:cs="Arial"/>
          <w:szCs w:val="24"/>
        </w:rPr>
      </w:pPr>
    </w:p>
    <w:p w:rsidR="00941B8A" w:rsidRPr="00F622EA" w:rsidRDefault="00941B8A" w:rsidP="00941B8A">
      <w:pPr>
        <w:pStyle w:val="ConsPlusNormal"/>
        <w:rPr>
          <w:rFonts w:ascii="Arial" w:hAnsi="Arial" w:cs="Arial"/>
          <w:szCs w:val="24"/>
        </w:rPr>
      </w:pPr>
      <w:r w:rsidRPr="00F622EA">
        <w:rPr>
          <w:rFonts w:ascii="Arial" w:hAnsi="Arial" w:cs="Arial"/>
          <w:szCs w:val="24"/>
        </w:rPr>
        <w:t>Приложение № 1</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к административному регламенту</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предоставления муниципальной услуги</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 xml:space="preserve">"Установление, изменение и отмена </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муниципальных маршрутов регулярных</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перевозок, а также изменение расписаний</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движения транспортных средств по</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муниципальному маршруту регулярных</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перевозок в границах Ольховского муниципального района Волгоградской области</w:t>
      </w:r>
    </w:p>
    <w:p w:rsidR="00941B8A" w:rsidRPr="00F622EA" w:rsidRDefault="00941B8A" w:rsidP="00941B8A">
      <w:pPr>
        <w:tabs>
          <w:tab w:val="left" w:pos="5580"/>
        </w:tabs>
        <w:spacing w:after="0" w:line="240" w:lineRule="auto"/>
        <w:rPr>
          <w:rFonts w:ascii="Arial" w:hAnsi="Arial" w:cs="Arial"/>
          <w:sz w:val="24"/>
          <w:szCs w:val="24"/>
        </w:rPr>
      </w:pPr>
    </w:p>
    <w:p w:rsidR="00941B8A" w:rsidRPr="00F622EA" w:rsidRDefault="00941B8A" w:rsidP="00941B8A">
      <w:pPr>
        <w:tabs>
          <w:tab w:val="left" w:pos="5580"/>
        </w:tabs>
        <w:spacing w:after="0" w:line="240" w:lineRule="auto"/>
        <w:rPr>
          <w:rFonts w:ascii="Arial" w:hAnsi="Arial" w:cs="Arial"/>
          <w:sz w:val="24"/>
          <w:szCs w:val="24"/>
        </w:rPr>
      </w:pPr>
      <w:r w:rsidRPr="00F622EA">
        <w:rPr>
          <w:rFonts w:ascii="Arial" w:hAnsi="Arial" w:cs="Arial"/>
          <w:sz w:val="24"/>
          <w:szCs w:val="24"/>
        </w:rPr>
        <w:t>В уполномоченный орган</w:t>
      </w:r>
    </w:p>
    <w:p w:rsidR="00941B8A" w:rsidRPr="00F622EA" w:rsidRDefault="00941B8A" w:rsidP="00941B8A">
      <w:pPr>
        <w:tabs>
          <w:tab w:val="left" w:pos="5580"/>
        </w:tabs>
        <w:spacing w:after="0" w:line="240" w:lineRule="auto"/>
        <w:ind w:hanging="358"/>
        <w:rPr>
          <w:rFonts w:ascii="Arial" w:hAnsi="Arial" w:cs="Arial"/>
          <w:sz w:val="24"/>
          <w:szCs w:val="24"/>
        </w:rPr>
      </w:pPr>
    </w:p>
    <w:p w:rsidR="00941B8A" w:rsidRPr="00F622EA" w:rsidRDefault="00941B8A" w:rsidP="00941B8A">
      <w:pPr>
        <w:tabs>
          <w:tab w:val="left" w:pos="5040"/>
        </w:tabs>
        <w:spacing w:after="0" w:line="240" w:lineRule="auto"/>
        <w:jc w:val="both"/>
        <w:rPr>
          <w:rFonts w:ascii="Arial" w:hAnsi="Arial" w:cs="Arial"/>
          <w:sz w:val="24"/>
          <w:szCs w:val="24"/>
        </w:rPr>
      </w:pPr>
    </w:p>
    <w:p w:rsidR="00941B8A" w:rsidRPr="00F622EA" w:rsidRDefault="00941B8A" w:rsidP="00941B8A">
      <w:pPr>
        <w:pStyle w:val="1"/>
        <w:spacing w:before="0" w:after="0"/>
        <w:rPr>
          <w:rFonts w:cs="Arial"/>
          <w:b w:val="0"/>
          <w:color w:val="000000"/>
        </w:rPr>
      </w:pPr>
      <w:r w:rsidRPr="00F622EA">
        <w:rPr>
          <w:rFonts w:cs="Arial"/>
          <w:b w:val="0"/>
          <w:color w:val="000000"/>
        </w:rPr>
        <w:t>ЗАЯВЛЕНИЕ</w:t>
      </w:r>
    </w:p>
    <w:p w:rsidR="00941B8A" w:rsidRPr="00F622EA" w:rsidRDefault="00941B8A" w:rsidP="00941B8A">
      <w:pPr>
        <w:spacing w:after="0" w:line="240" w:lineRule="auto"/>
        <w:rPr>
          <w:rFonts w:ascii="Arial" w:hAnsi="Arial" w:cs="Arial"/>
          <w:sz w:val="24"/>
          <w:szCs w:val="24"/>
        </w:rPr>
      </w:pPr>
    </w:p>
    <w:p w:rsidR="00941B8A" w:rsidRPr="00F622EA" w:rsidRDefault="00941B8A" w:rsidP="00941B8A">
      <w:pPr>
        <w:spacing w:after="0" w:line="240" w:lineRule="auto"/>
        <w:jc w:val="center"/>
        <w:rPr>
          <w:rFonts w:ascii="Arial" w:hAnsi="Arial" w:cs="Arial"/>
          <w:sz w:val="24"/>
          <w:szCs w:val="24"/>
        </w:rPr>
      </w:pPr>
      <w:r w:rsidRPr="00F622EA">
        <w:rPr>
          <w:rFonts w:ascii="Arial" w:hAnsi="Arial" w:cs="Arial"/>
          <w:sz w:val="24"/>
          <w:szCs w:val="24"/>
        </w:rPr>
        <w:t xml:space="preserve">на установление (изменение) муниципального маршрута </w:t>
      </w:r>
    </w:p>
    <w:p w:rsidR="00941B8A" w:rsidRPr="00F622EA" w:rsidRDefault="00941B8A" w:rsidP="00941B8A">
      <w:pPr>
        <w:spacing w:after="0" w:line="240" w:lineRule="auto"/>
        <w:jc w:val="center"/>
        <w:rPr>
          <w:rFonts w:ascii="Arial" w:hAnsi="Arial" w:cs="Arial"/>
          <w:sz w:val="24"/>
          <w:szCs w:val="24"/>
        </w:rPr>
      </w:pPr>
      <w:r w:rsidRPr="00F622EA">
        <w:rPr>
          <w:rFonts w:ascii="Arial" w:hAnsi="Arial" w:cs="Arial"/>
          <w:sz w:val="24"/>
          <w:szCs w:val="24"/>
        </w:rPr>
        <w:lastRenderedPageBreak/>
        <w:t>регулярных перевозок</w:t>
      </w:r>
    </w:p>
    <w:p w:rsidR="00941B8A" w:rsidRPr="00F622EA" w:rsidRDefault="00941B8A" w:rsidP="00941B8A">
      <w:pPr>
        <w:spacing w:after="0" w:line="240" w:lineRule="auto"/>
        <w:jc w:val="center"/>
        <w:rPr>
          <w:rFonts w:ascii="Arial" w:hAnsi="Arial" w:cs="Arial"/>
          <w:sz w:val="24"/>
          <w:szCs w:val="24"/>
        </w:rPr>
      </w:pPr>
    </w:p>
    <w:p w:rsidR="00941B8A" w:rsidRPr="00F622EA" w:rsidRDefault="00941B8A" w:rsidP="00941B8A">
      <w:pPr>
        <w:tabs>
          <w:tab w:val="left" w:pos="426"/>
        </w:tabs>
        <w:spacing w:after="0" w:line="240" w:lineRule="auto"/>
        <w:jc w:val="both"/>
        <w:rPr>
          <w:rFonts w:ascii="Arial" w:hAnsi="Arial" w:cs="Arial"/>
          <w:sz w:val="24"/>
          <w:szCs w:val="24"/>
        </w:rPr>
      </w:pPr>
      <w:r w:rsidRPr="00F622EA">
        <w:rPr>
          <w:rFonts w:ascii="Arial" w:hAnsi="Arial" w:cs="Arial"/>
          <w:sz w:val="24"/>
          <w:szCs w:val="24"/>
        </w:rPr>
        <w:t>1.</w:t>
      </w:r>
      <w:r w:rsidRPr="00F622EA">
        <w:rPr>
          <w:rFonts w:ascii="Arial" w:hAnsi="Arial" w:cs="Arial"/>
          <w:sz w:val="24"/>
          <w:szCs w:val="24"/>
        </w:rPr>
        <w:tab/>
        <w:t>Сведения о заявителе</w:t>
      </w:r>
      <w:r w:rsidRPr="00F622EA">
        <w:rPr>
          <w:rFonts w:ascii="Arial" w:hAnsi="Arial" w:cs="Arial"/>
          <w:b/>
          <w:color w:val="FF0000"/>
          <w:sz w:val="24"/>
          <w:szCs w:val="24"/>
          <w:vertAlign w:val="superscript"/>
        </w:rPr>
        <w:t>1</w:t>
      </w:r>
      <w:r w:rsidRPr="00F622EA">
        <w:rPr>
          <w:rFonts w:ascii="Arial" w:hAnsi="Arial" w:cs="Arial"/>
          <w:sz w:val="24"/>
          <w:szCs w:val="24"/>
        </w:rPr>
        <w:t>:</w:t>
      </w:r>
    </w:p>
    <w:p w:rsidR="00941B8A" w:rsidRPr="00F622EA" w:rsidRDefault="00941B8A" w:rsidP="00941B8A">
      <w:pPr>
        <w:numPr>
          <w:ilvl w:val="0"/>
          <w:numId w:val="3"/>
        </w:numPr>
        <w:autoSpaceDE w:val="0"/>
        <w:autoSpaceDN w:val="0"/>
        <w:adjustRightInd w:val="0"/>
        <w:spacing w:after="0" w:line="240" w:lineRule="auto"/>
        <w:ind w:left="0" w:firstLine="0"/>
        <w:jc w:val="both"/>
        <w:rPr>
          <w:rFonts w:ascii="Arial" w:hAnsi="Arial" w:cs="Arial"/>
          <w:sz w:val="24"/>
          <w:szCs w:val="24"/>
        </w:rPr>
      </w:pPr>
      <w:r w:rsidRPr="00F622EA">
        <w:rPr>
          <w:rFonts w:ascii="Arial" w:hAnsi="Arial" w:cs="Arial"/>
          <w:sz w:val="24"/>
          <w:szCs w:val="24"/>
        </w:rPr>
        <w:t>Номер действующей лицензии на осуществление деятельности</w:t>
      </w:r>
      <w:r w:rsidRPr="00F622EA">
        <w:rPr>
          <w:rFonts w:ascii="Arial" w:hAnsi="Arial" w:cs="Arial"/>
          <w:sz w:val="24"/>
          <w:szCs w:val="24"/>
        </w:rPr>
        <w:br/>
        <w:t>по перевозкам пассажиров и иных лиц автобусами: 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p>
    <w:p w:rsidR="00941B8A" w:rsidRPr="00F622EA" w:rsidRDefault="00941B8A" w:rsidP="00941B8A">
      <w:pPr>
        <w:numPr>
          <w:ilvl w:val="0"/>
          <w:numId w:val="3"/>
        </w:numPr>
        <w:autoSpaceDE w:val="0"/>
        <w:autoSpaceDN w:val="0"/>
        <w:adjustRightInd w:val="0"/>
        <w:spacing w:after="0" w:line="240" w:lineRule="auto"/>
        <w:ind w:left="0" w:firstLine="0"/>
        <w:jc w:val="both"/>
        <w:rPr>
          <w:rFonts w:ascii="Arial" w:hAnsi="Arial" w:cs="Arial"/>
          <w:sz w:val="24"/>
          <w:szCs w:val="24"/>
        </w:rPr>
      </w:pPr>
      <w:r w:rsidRPr="00F622EA">
        <w:rPr>
          <w:rFonts w:ascii="Arial" w:hAnsi="Arial" w:cs="Arial"/>
          <w:sz w:val="24"/>
          <w:szCs w:val="24"/>
        </w:rPr>
        <w:t>Для юридического лица:</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w:t>
      </w:r>
      <w:proofErr w:type="gramStart"/>
      <w:r w:rsidRPr="00F622EA">
        <w:rPr>
          <w:rFonts w:ascii="Arial" w:hAnsi="Arial" w:cs="Arial"/>
          <w:sz w:val="24"/>
          <w:szCs w:val="24"/>
        </w:rPr>
        <w:t>наименование:_</w:t>
      </w:r>
      <w:proofErr w:type="gramEnd"/>
      <w:r w:rsidRPr="00F622EA">
        <w:rPr>
          <w:rFonts w:ascii="Arial" w:hAnsi="Arial" w:cs="Arial"/>
          <w:sz w:val="24"/>
          <w:szCs w:val="24"/>
        </w:rPr>
        <w:t>__________________________________________________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место </w:t>
      </w:r>
      <w:proofErr w:type="gramStart"/>
      <w:r w:rsidRPr="00F622EA">
        <w:rPr>
          <w:rFonts w:ascii="Arial" w:hAnsi="Arial" w:cs="Arial"/>
          <w:sz w:val="24"/>
          <w:szCs w:val="24"/>
        </w:rPr>
        <w:t>нахождения:_</w:t>
      </w:r>
      <w:proofErr w:type="gramEnd"/>
      <w:r w:rsidRPr="00F622EA">
        <w:rPr>
          <w:rFonts w:ascii="Arial" w:hAnsi="Arial" w:cs="Arial"/>
          <w:sz w:val="24"/>
          <w:szCs w:val="24"/>
        </w:rPr>
        <w:t>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государственный регистрационный номер записи о создании юридического лица: __________________________________________________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почтовый адрес: 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контактные телефоны: 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адрес электронной почты: 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p>
    <w:p w:rsidR="00941B8A" w:rsidRPr="00F622EA" w:rsidRDefault="00941B8A" w:rsidP="00941B8A">
      <w:pPr>
        <w:numPr>
          <w:ilvl w:val="0"/>
          <w:numId w:val="3"/>
        </w:numPr>
        <w:autoSpaceDE w:val="0"/>
        <w:autoSpaceDN w:val="0"/>
        <w:adjustRightInd w:val="0"/>
        <w:spacing w:after="0" w:line="240" w:lineRule="auto"/>
        <w:ind w:left="0" w:hanging="720"/>
        <w:jc w:val="both"/>
        <w:rPr>
          <w:rFonts w:ascii="Arial" w:hAnsi="Arial" w:cs="Arial"/>
          <w:sz w:val="24"/>
          <w:szCs w:val="24"/>
        </w:rPr>
      </w:pPr>
      <w:r w:rsidRPr="00F622EA">
        <w:rPr>
          <w:rFonts w:ascii="Arial" w:hAnsi="Arial" w:cs="Arial"/>
          <w:sz w:val="24"/>
          <w:szCs w:val="24"/>
        </w:rPr>
        <w:t>Для индивидуального предпринимателя:</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фамилия, имя, отчество (при наличии): _____________________________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xml:space="preserve">- место жительства: _______________________________________________ </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государственный регистрационный номер записи о государственной регистрации индивидуального предпринимателя 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xml:space="preserve">- идентификационный номер </w:t>
      </w:r>
      <w:proofErr w:type="gramStart"/>
      <w:r w:rsidRPr="00F622EA">
        <w:rPr>
          <w:rFonts w:ascii="Arial" w:hAnsi="Arial" w:cs="Arial"/>
          <w:sz w:val="24"/>
          <w:szCs w:val="24"/>
        </w:rPr>
        <w:t>налогоплательщика:_</w:t>
      </w:r>
      <w:proofErr w:type="gramEnd"/>
      <w:r w:rsidRPr="00F622EA">
        <w:rPr>
          <w:rFonts w:ascii="Arial" w:hAnsi="Arial" w:cs="Arial"/>
          <w:sz w:val="24"/>
          <w:szCs w:val="24"/>
        </w:rPr>
        <w:t>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почтовый адрес: 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контактные телефоны: ____________________________________________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адрес электронной почты: 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Прошу установить (изменить) муниципальный маршрут </w:t>
      </w:r>
    </w:p>
    <w:p w:rsidR="00941B8A" w:rsidRPr="00F622EA" w:rsidRDefault="00941B8A" w:rsidP="00941B8A">
      <w:pPr>
        <w:tabs>
          <w:tab w:val="left" w:pos="720"/>
        </w:tabs>
        <w:spacing w:after="0" w:line="240" w:lineRule="auto"/>
        <w:jc w:val="center"/>
        <w:rPr>
          <w:rFonts w:ascii="Arial" w:hAnsi="Arial" w:cs="Arial"/>
          <w:sz w:val="24"/>
          <w:szCs w:val="24"/>
        </w:rPr>
      </w:pPr>
      <w:r w:rsidRPr="00F622EA">
        <w:rPr>
          <w:rFonts w:ascii="Arial" w:hAnsi="Arial" w:cs="Arial"/>
          <w:sz w:val="24"/>
          <w:szCs w:val="24"/>
        </w:rPr>
        <w:t>регулярных перевозок: _______________________________________________________</w:t>
      </w:r>
      <w:proofErr w:type="gramStart"/>
      <w:r w:rsidRPr="00F622EA">
        <w:rPr>
          <w:rFonts w:ascii="Arial" w:hAnsi="Arial" w:cs="Arial"/>
          <w:sz w:val="24"/>
          <w:szCs w:val="24"/>
        </w:rPr>
        <w:t xml:space="preserve">_  </w:t>
      </w:r>
      <w:r w:rsidRPr="00F622EA">
        <w:rPr>
          <w:rFonts w:ascii="Arial" w:hAnsi="Arial" w:cs="Arial"/>
          <w:sz w:val="24"/>
          <w:szCs w:val="24"/>
        </w:rPr>
        <w:br/>
        <w:t>(</w:t>
      </w:r>
      <w:proofErr w:type="gramEnd"/>
      <w:r w:rsidRPr="00F622EA">
        <w:rPr>
          <w:rFonts w:ascii="Arial" w:hAnsi="Arial" w:cs="Arial"/>
          <w:sz w:val="24"/>
          <w:szCs w:val="24"/>
        </w:rPr>
        <w:t>№, наименование маршрута)</w:t>
      </w:r>
    </w:p>
    <w:p w:rsidR="00941B8A" w:rsidRPr="00F622EA" w:rsidRDefault="00941B8A" w:rsidP="00941B8A">
      <w:pPr>
        <w:tabs>
          <w:tab w:val="left" w:pos="720"/>
        </w:tabs>
        <w:spacing w:after="0" w:line="240" w:lineRule="auto"/>
        <w:jc w:val="both"/>
        <w:rPr>
          <w:rFonts w:ascii="Arial" w:hAnsi="Arial" w:cs="Arial"/>
          <w:sz w:val="24"/>
          <w:szCs w:val="24"/>
        </w:rPr>
      </w:pPr>
    </w:p>
    <w:p w:rsidR="00941B8A" w:rsidRPr="00F622EA" w:rsidRDefault="00941B8A" w:rsidP="00941B8A">
      <w:pPr>
        <w:tabs>
          <w:tab w:val="left" w:pos="426"/>
        </w:tabs>
        <w:spacing w:after="0" w:line="240" w:lineRule="auto"/>
        <w:jc w:val="both"/>
        <w:rPr>
          <w:rFonts w:ascii="Arial" w:hAnsi="Arial" w:cs="Arial"/>
          <w:sz w:val="24"/>
          <w:szCs w:val="24"/>
        </w:rPr>
      </w:pPr>
      <w:r w:rsidRPr="00F622EA">
        <w:rPr>
          <w:rFonts w:ascii="Arial" w:hAnsi="Arial" w:cs="Arial"/>
          <w:sz w:val="24"/>
          <w:szCs w:val="24"/>
        </w:rPr>
        <w:t>2.</w:t>
      </w:r>
      <w:r w:rsidRPr="00F622EA">
        <w:rPr>
          <w:rFonts w:ascii="Arial" w:hAnsi="Arial" w:cs="Arial"/>
          <w:sz w:val="24"/>
          <w:szCs w:val="24"/>
        </w:rPr>
        <w:tab/>
        <w:t>Протяженность маршрута:</w:t>
      </w:r>
    </w:p>
    <w:p w:rsidR="00941B8A" w:rsidRPr="00F622EA" w:rsidRDefault="00941B8A" w:rsidP="00941B8A">
      <w:pPr>
        <w:tabs>
          <w:tab w:val="left" w:pos="720"/>
        </w:tabs>
        <w:spacing w:after="0" w:line="240" w:lineRule="auto"/>
        <w:jc w:val="both"/>
        <w:rPr>
          <w:rFonts w:ascii="Arial" w:hAnsi="Arial" w:cs="Arial"/>
          <w:sz w:val="24"/>
          <w:szCs w:val="24"/>
        </w:rPr>
      </w:pPr>
    </w:p>
    <w:p w:rsidR="00941B8A" w:rsidRPr="00F622EA" w:rsidRDefault="00941B8A" w:rsidP="00941B8A">
      <w:pPr>
        <w:tabs>
          <w:tab w:val="left" w:pos="720"/>
        </w:tabs>
        <w:spacing w:after="0" w:line="240" w:lineRule="auto"/>
        <w:jc w:val="both"/>
        <w:rPr>
          <w:rFonts w:ascii="Arial" w:hAnsi="Arial" w:cs="Arial"/>
          <w:sz w:val="24"/>
          <w:szCs w:val="24"/>
        </w:rPr>
      </w:pPr>
      <w:r w:rsidRPr="00F622EA">
        <w:rPr>
          <w:rFonts w:ascii="Arial" w:hAnsi="Arial" w:cs="Arial"/>
          <w:sz w:val="24"/>
          <w:szCs w:val="24"/>
        </w:rPr>
        <w:t>В прямом направлении ____ км;</w:t>
      </w:r>
    </w:p>
    <w:p w:rsidR="00941B8A" w:rsidRPr="00F622EA" w:rsidRDefault="00941B8A" w:rsidP="00941B8A">
      <w:pPr>
        <w:tabs>
          <w:tab w:val="left" w:pos="720"/>
        </w:tabs>
        <w:spacing w:after="0" w:line="240" w:lineRule="auto"/>
        <w:jc w:val="both"/>
        <w:rPr>
          <w:rFonts w:ascii="Arial" w:hAnsi="Arial" w:cs="Arial"/>
          <w:sz w:val="24"/>
          <w:szCs w:val="24"/>
        </w:rPr>
      </w:pPr>
      <w:r w:rsidRPr="00F622EA">
        <w:rPr>
          <w:rFonts w:ascii="Arial" w:hAnsi="Arial" w:cs="Arial"/>
          <w:sz w:val="24"/>
          <w:szCs w:val="24"/>
        </w:rPr>
        <w:t>В обратном направлении ____ км.</w:t>
      </w:r>
    </w:p>
    <w:p w:rsidR="00941B8A" w:rsidRPr="00F622EA" w:rsidRDefault="00941B8A" w:rsidP="00941B8A">
      <w:pPr>
        <w:tabs>
          <w:tab w:val="left" w:pos="720"/>
        </w:tabs>
        <w:spacing w:after="0" w:line="240" w:lineRule="auto"/>
        <w:jc w:val="both"/>
        <w:rPr>
          <w:rFonts w:ascii="Arial" w:hAnsi="Arial" w:cs="Arial"/>
          <w:sz w:val="24"/>
          <w:szCs w:val="24"/>
        </w:rPr>
      </w:pPr>
    </w:p>
    <w:p w:rsidR="00941B8A" w:rsidRPr="00F622EA" w:rsidRDefault="00941B8A" w:rsidP="00941B8A">
      <w:pPr>
        <w:tabs>
          <w:tab w:val="left" w:pos="426"/>
        </w:tabs>
        <w:spacing w:after="0" w:line="240" w:lineRule="auto"/>
        <w:jc w:val="both"/>
        <w:rPr>
          <w:rFonts w:ascii="Arial" w:hAnsi="Arial" w:cs="Arial"/>
          <w:sz w:val="24"/>
          <w:szCs w:val="24"/>
        </w:rPr>
      </w:pPr>
      <w:r w:rsidRPr="00F622EA">
        <w:rPr>
          <w:rFonts w:ascii="Arial" w:hAnsi="Arial" w:cs="Arial"/>
          <w:sz w:val="24"/>
          <w:szCs w:val="24"/>
        </w:rPr>
        <w:t>3.</w:t>
      </w:r>
      <w:r w:rsidRPr="00F622EA">
        <w:rPr>
          <w:rFonts w:ascii="Arial" w:hAnsi="Arial" w:cs="Arial"/>
          <w:sz w:val="24"/>
          <w:szCs w:val="24"/>
        </w:rPr>
        <w:tab/>
        <w:t>Сведения об остановочных пунктах:</w:t>
      </w:r>
    </w:p>
    <w:p w:rsidR="00941B8A" w:rsidRPr="00F622EA" w:rsidRDefault="00941B8A" w:rsidP="00941B8A">
      <w:pPr>
        <w:tabs>
          <w:tab w:val="left" w:pos="720"/>
        </w:tabs>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3955"/>
        <w:gridCol w:w="4234"/>
      </w:tblGrid>
      <w:tr w:rsidR="00941B8A" w:rsidRPr="00F622EA" w:rsidTr="00F16F4E">
        <w:tc>
          <w:tcPr>
            <w:tcW w:w="1098" w:type="dxa"/>
            <w:shd w:val="clear" w:color="auto" w:fill="auto"/>
          </w:tcPr>
          <w:p w:rsidR="00941B8A" w:rsidRPr="00F622EA" w:rsidRDefault="00941B8A" w:rsidP="00F16F4E">
            <w:pPr>
              <w:pStyle w:val="ab"/>
              <w:jc w:val="center"/>
              <w:rPr>
                <w:rFonts w:ascii="Arial" w:hAnsi="Arial" w:cs="Arial"/>
                <w:sz w:val="24"/>
              </w:rPr>
            </w:pPr>
            <w:r w:rsidRPr="00F622EA">
              <w:rPr>
                <w:rFonts w:ascii="Arial" w:hAnsi="Arial" w:cs="Arial"/>
                <w:sz w:val="24"/>
              </w:rPr>
              <w:t>№ п/п</w:t>
            </w:r>
          </w:p>
        </w:tc>
        <w:tc>
          <w:tcPr>
            <w:tcW w:w="3955" w:type="dxa"/>
            <w:shd w:val="clear" w:color="auto" w:fill="auto"/>
          </w:tcPr>
          <w:p w:rsidR="00941B8A" w:rsidRPr="00F622EA" w:rsidRDefault="00941B8A" w:rsidP="00F16F4E">
            <w:pPr>
              <w:pStyle w:val="ab"/>
              <w:jc w:val="center"/>
              <w:rPr>
                <w:rFonts w:ascii="Arial" w:hAnsi="Arial" w:cs="Arial"/>
                <w:sz w:val="24"/>
              </w:rPr>
            </w:pPr>
            <w:r w:rsidRPr="00F622EA">
              <w:rPr>
                <w:rFonts w:ascii="Arial" w:hAnsi="Arial" w:cs="Arial"/>
                <w:sz w:val="24"/>
              </w:rPr>
              <w:t>Наименование</w:t>
            </w:r>
          </w:p>
        </w:tc>
        <w:tc>
          <w:tcPr>
            <w:tcW w:w="4234" w:type="dxa"/>
            <w:shd w:val="clear" w:color="auto" w:fill="auto"/>
          </w:tcPr>
          <w:p w:rsidR="00941B8A" w:rsidRPr="00F622EA" w:rsidRDefault="00941B8A" w:rsidP="00F16F4E">
            <w:pPr>
              <w:pStyle w:val="ab"/>
              <w:jc w:val="center"/>
              <w:rPr>
                <w:rFonts w:ascii="Arial" w:hAnsi="Arial" w:cs="Arial"/>
                <w:sz w:val="24"/>
              </w:rPr>
            </w:pPr>
            <w:r w:rsidRPr="00F622EA">
              <w:rPr>
                <w:rFonts w:ascii="Arial" w:hAnsi="Arial" w:cs="Arial"/>
                <w:sz w:val="24"/>
              </w:rPr>
              <w:t>Место нахождения</w:t>
            </w: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1.</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2.</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3.</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4.</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5.</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6.</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7.</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bl>
    <w:p w:rsidR="00941B8A" w:rsidRPr="00F622EA" w:rsidRDefault="00941B8A" w:rsidP="00941B8A">
      <w:pPr>
        <w:pStyle w:val="ab"/>
        <w:rPr>
          <w:rFonts w:ascii="Arial" w:hAnsi="Arial" w:cs="Arial"/>
          <w:sz w:val="24"/>
        </w:rPr>
      </w:pPr>
    </w:p>
    <w:p w:rsidR="00941B8A" w:rsidRPr="00F622EA" w:rsidRDefault="00941B8A" w:rsidP="00941B8A">
      <w:pPr>
        <w:pStyle w:val="ab"/>
        <w:rPr>
          <w:rFonts w:ascii="Arial" w:hAnsi="Arial" w:cs="Arial"/>
          <w:sz w:val="24"/>
        </w:rPr>
      </w:pPr>
      <w:r w:rsidRPr="00F622EA">
        <w:rPr>
          <w:rFonts w:ascii="Arial" w:hAnsi="Arial" w:cs="Arial"/>
          <w:sz w:val="24"/>
        </w:rPr>
        <w:t>4. Транспортные средства:</w:t>
      </w:r>
    </w:p>
    <w:p w:rsidR="00941B8A" w:rsidRPr="00F622EA" w:rsidRDefault="00941B8A" w:rsidP="00941B8A">
      <w:pPr>
        <w:pStyle w:val="ab"/>
        <w:rPr>
          <w:rFonts w:ascii="Arial"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1872"/>
        <w:gridCol w:w="1868"/>
        <w:gridCol w:w="1868"/>
        <w:gridCol w:w="1130"/>
        <w:gridCol w:w="1956"/>
      </w:tblGrid>
      <w:tr w:rsidR="00941B8A" w:rsidRPr="00F622EA" w:rsidTr="00F16F4E">
        <w:trPr>
          <w:jc w:val="center"/>
        </w:trPr>
        <w:tc>
          <w:tcPr>
            <w:tcW w:w="856" w:type="dxa"/>
            <w:vMerge w:val="restart"/>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Класс</w:t>
            </w:r>
          </w:p>
        </w:tc>
        <w:tc>
          <w:tcPr>
            <w:tcW w:w="1830" w:type="dxa"/>
            <w:vMerge w:val="restart"/>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Максимальное количество</w:t>
            </w:r>
          </w:p>
        </w:tc>
        <w:tc>
          <w:tcPr>
            <w:tcW w:w="4770" w:type="dxa"/>
            <w:gridSpan w:val="3"/>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Габаритные и весовые параметры</w:t>
            </w:r>
          </w:p>
        </w:tc>
        <w:tc>
          <w:tcPr>
            <w:tcW w:w="1831" w:type="dxa"/>
            <w:vMerge w:val="restart"/>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Экологические характеристики</w:t>
            </w:r>
          </w:p>
        </w:tc>
      </w:tr>
      <w:tr w:rsidR="00941B8A" w:rsidRPr="00F622EA" w:rsidTr="00F16F4E">
        <w:trPr>
          <w:jc w:val="center"/>
        </w:trPr>
        <w:tc>
          <w:tcPr>
            <w:tcW w:w="856" w:type="dxa"/>
            <w:vMerge/>
            <w:shd w:val="clear" w:color="auto" w:fill="auto"/>
          </w:tcPr>
          <w:p w:rsidR="00941B8A" w:rsidRPr="00F622EA" w:rsidRDefault="00941B8A" w:rsidP="00F16F4E">
            <w:pPr>
              <w:pStyle w:val="ab"/>
              <w:rPr>
                <w:rFonts w:ascii="Arial" w:hAnsi="Arial" w:cs="Arial"/>
                <w:sz w:val="24"/>
              </w:rPr>
            </w:pPr>
          </w:p>
        </w:tc>
        <w:tc>
          <w:tcPr>
            <w:tcW w:w="1830" w:type="dxa"/>
            <w:vMerge/>
            <w:shd w:val="clear" w:color="auto" w:fill="auto"/>
          </w:tcPr>
          <w:p w:rsidR="00941B8A" w:rsidRPr="00F622EA" w:rsidRDefault="00941B8A" w:rsidP="00F16F4E">
            <w:pPr>
              <w:pStyle w:val="ab"/>
              <w:rPr>
                <w:rFonts w:ascii="Arial" w:hAnsi="Arial" w:cs="Arial"/>
                <w:sz w:val="24"/>
              </w:rPr>
            </w:pPr>
          </w:p>
        </w:tc>
        <w:tc>
          <w:tcPr>
            <w:tcW w:w="1820" w:type="dxa"/>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Максимальная высота, м</w:t>
            </w:r>
          </w:p>
        </w:tc>
        <w:tc>
          <w:tcPr>
            <w:tcW w:w="1820" w:type="dxa"/>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Максимальная ширина, м</w:t>
            </w:r>
          </w:p>
        </w:tc>
        <w:tc>
          <w:tcPr>
            <w:tcW w:w="1130" w:type="dxa"/>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Полная масса, т.</w:t>
            </w:r>
          </w:p>
        </w:tc>
        <w:tc>
          <w:tcPr>
            <w:tcW w:w="1831" w:type="dxa"/>
            <w:vMerge/>
            <w:shd w:val="clear" w:color="auto" w:fill="auto"/>
          </w:tcPr>
          <w:p w:rsidR="00941B8A" w:rsidRPr="00F622EA" w:rsidRDefault="00941B8A" w:rsidP="00F16F4E">
            <w:pPr>
              <w:pStyle w:val="ab"/>
              <w:rPr>
                <w:rFonts w:ascii="Arial" w:hAnsi="Arial" w:cs="Arial"/>
                <w:sz w:val="24"/>
              </w:rPr>
            </w:pPr>
          </w:p>
        </w:tc>
      </w:tr>
      <w:tr w:rsidR="00941B8A" w:rsidRPr="00F622EA" w:rsidTr="00F16F4E">
        <w:trPr>
          <w:jc w:val="center"/>
        </w:trPr>
        <w:tc>
          <w:tcPr>
            <w:tcW w:w="856" w:type="dxa"/>
            <w:shd w:val="clear" w:color="auto" w:fill="auto"/>
          </w:tcPr>
          <w:p w:rsidR="00941B8A" w:rsidRPr="00F622EA" w:rsidRDefault="00941B8A" w:rsidP="00F16F4E">
            <w:pPr>
              <w:pStyle w:val="ab"/>
              <w:rPr>
                <w:rFonts w:ascii="Arial" w:hAnsi="Arial" w:cs="Arial"/>
                <w:sz w:val="24"/>
              </w:rPr>
            </w:pPr>
          </w:p>
        </w:tc>
        <w:tc>
          <w:tcPr>
            <w:tcW w:w="1830" w:type="dxa"/>
            <w:shd w:val="clear" w:color="auto" w:fill="auto"/>
          </w:tcPr>
          <w:p w:rsidR="00941B8A" w:rsidRPr="00F622EA" w:rsidRDefault="00941B8A" w:rsidP="00F16F4E">
            <w:pPr>
              <w:pStyle w:val="ab"/>
              <w:rPr>
                <w:rFonts w:ascii="Arial" w:hAnsi="Arial" w:cs="Arial"/>
                <w:sz w:val="24"/>
              </w:rPr>
            </w:pPr>
          </w:p>
        </w:tc>
        <w:tc>
          <w:tcPr>
            <w:tcW w:w="1820" w:type="dxa"/>
            <w:shd w:val="clear" w:color="auto" w:fill="auto"/>
          </w:tcPr>
          <w:p w:rsidR="00941B8A" w:rsidRPr="00F622EA" w:rsidRDefault="00941B8A" w:rsidP="00F16F4E">
            <w:pPr>
              <w:pStyle w:val="ab"/>
              <w:rPr>
                <w:rFonts w:ascii="Arial" w:hAnsi="Arial" w:cs="Arial"/>
                <w:sz w:val="24"/>
              </w:rPr>
            </w:pPr>
          </w:p>
        </w:tc>
        <w:tc>
          <w:tcPr>
            <w:tcW w:w="1820" w:type="dxa"/>
            <w:shd w:val="clear" w:color="auto" w:fill="auto"/>
          </w:tcPr>
          <w:p w:rsidR="00941B8A" w:rsidRPr="00F622EA" w:rsidRDefault="00941B8A" w:rsidP="00F16F4E">
            <w:pPr>
              <w:pStyle w:val="ab"/>
              <w:rPr>
                <w:rFonts w:ascii="Arial" w:hAnsi="Arial" w:cs="Arial"/>
                <w:sz w:val="24"/>
              </w:rPr>
            </w:pPr>
          </w:p>
        </w:tc>
        <w:tc>
          <w:tcPr>
            <w:tcW w:w="1130" w:type="dxa"/>
            <w:shd w:val="clear" w:color="auto" w:fill="auto"/>
          </w:tcPr>
          <w:p w:rsidR="00941B8A" w:rsidRPr="00F622EA" w:rsidRDefault="00941B8A" w:rsidP="00F16F4E">
            <w:pPr>
              <w:pStyle w:val="ab"/>
              <w:rPr>
                <w:rFonts w:ascii="Arial" w:hAnsi="Arial" w:cs="Arial"/>
                <w:sz w:val="24"/>
              </w:rPr>
            </w:pPr>
          </w:p>
        </w:tc>
        <w:tc>
          <w:tcPr>
            <w:tcW w:w="1831" w:type="dxa"/>
            <w:shd w:val="clear" w:color="auto" w:fill="auto"/>
          </w:tcPr>
          <w:p w:rsidR="00941B8A" w:rsidRPr="00F622EA" w:rsidRDefault="00941B8A" w:rsidP="00F16F4E">
            <w:pPr>
              <w:pStyle w:val="ab"/>
              <w:rPr>
                <w:rFonts w:ascii="Arial" w:hAnsi="Arial" w:cs="Arial"/>
                <w:sz w:val="24"/>
              </w:rPr>
            </w:pPr>
          </w:p>
        </w:tc>
      </w:tr>
    </w:tbl>
    <w:p w:rsidR="00941B8A" w:rsidRPr="00F622EA" w:rsidRDefault="00941B8A" w:rsidP="00941B8A">
      <w:pPr>
        <w:pStyle w:val="ab"/>
        <w:rPr>
          <w:rFonts w:ascii="Arial" w:hAnsi="Arial" w:cs="Arial"/>
          <w:sz w:val="24"/>
        </w:rPr>
      </w:pPr>
    </w:p>
    <w:p w:rsidR="00941B8A" w:rsidRPr="00F622EA" w:rsidRDefault="00941B8A" w:rsidP="00941B8A">
      <w:pPr>
        <w:pStyle w:val="ab"/>
        <w:jc w:val="both"/>
        <w:rPr>
          <w:rFonts w:ascii="Arial" w:hAnsi="Arial" w:cs="Arial"/>
          <w:sz w:val="24"/>
        </w:rPr>
      </w:pPr>
      <w:r w:rsidRPr="00F622EA">
        <w:rPr>
          <w:rFonts w:ascii="Arial" w:hAnsi="Arial" w:cs="Arial"/>
          <w:sz w:val="24"/>
        </w:rPr>
        <w:t>5. Способ получения уведомлений о решениях, принимаемых уполномоченным органом местного самоуправления:</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p>
    <w:p w:rsidR="00941B8A" w:rsidRPr="00F622EA" w:rsidRDefault="00F622EA" w:rsidP="00941B8A">
      <w:pPr>
        <w:spacing w:after="0" w:line="240" w:lineRule="auto"/>
        <w:rPr>
          <w:rFonts w:ascii="Arial" w:hAnsi="Arial" w:cs="Arial"/>
          <w:sz w:val="24"/>
          <w:szCs w:val="24"/>
        </w:rPr>
      </w:pPr>
      <w:r w:rsidRPr="00F622EA">
        <w:rPr>
          <w:rFonts w:ascii="Arial" w:hAnsi="Arial" w:cs="Arial"/>
          <w:noProof/>
          <w:sz w:val="24"/>
          <w:szCs w:val="24"/>
        </w:rPr>
        <w:pict>
          <v:rect id="_x0000_s1030" style="position:absolute;margin-left:4pt;margin-top:15.25pt;width:16.3pt;height:16.9pt;z-index:251664384"/>
        </w:pict>
      </w:r>
    </w:p>
    <w:p w:rsidR="00941B8A" w:rsidRPr="00F622EA" w:rsidRDefault="00941B8A" w:rsidP="00941B8A">
      <w:pPr>
        <w:spacing w:after="0" w:line="240" w:lineRule="auto"/>
        <w:ind w:firstLine="708"/>
        <w:rPr>
          <w:rFonts w:ascii="Arial" w:hAnsi="Arial" w:cs="Arial"/>
          <w:sz w:val="24"/>
          <w:szCs w:val="24"/>
        </w:rPr>
      </w:pPr>
      <w:r w:rsidRPr="00F622EA">
        <w:rPr>
          <w:rFonts w:ascii="Arial" w:hAnsi="Arial" w:cs="Arial"/>
          <w:sz w:val="24"/>
          <w:szCs w:val="24"/>
        </w:rPr>
        <w:t>лично в уполномоченном органе местного самоуправления;</w:t>
      </w:r>
    </w:p>
    <w:p w:rsidR="00941B8A" w:rsidRPr="00F622EA" w:rsidRDefault="00941B8A" w:rsidP="00941B8A">
      <w:pPr>
        <w:spacing w:after="0" w:line="240" w:lineRule="auto"/>
        <w:ind w:firstLine="709"/>
        <w:rPr>
          <w:rFonts w:ascii="Arial" w:hAnsi="Arial" w:cs="Arial"/>
          <w:sz w:val="24"/>
          <w:szCs w:val="24"/>
        </w:rPr>
      </w:pPr>
    </w:p>
    <w:p w:rsidR="00941B8A" w:rsidRPr="00F622EA" w:rsidRDefault="00F622EA" w:rsidP="00941B8A">
      <w:pPr>
        <w:spacing w:after="0" w:line="240" w:lineRule="auto"/>
        <w:ind w:firstLine="708"/>
        <w:rPr>
          <w:rFonts w:ascii="Arial" w:hAnsi="Arial" w:cs="Arial"/>
          <w:sz w:val="24"/>
          <w:szCs w:val="24"/>
        </w:rPr>
      </w:pPr>
      <w:r w:rsidRPr="00F622EA">
        <w:rPr>
          <w:rFonts w:ascii="Arial" w:hAnsi="Arial" w:cs="Arial"/>
          <w:noProof/>
          <w:sz w:val="24"/>
          <w:szCs w:val="24"/>
        </w:rPr>
        <w:pict>
          <v:rect id="_x0000_s1033" style="position:absolute;left:0;text-align:left;margin-left:4pt;margin-top:47.4pt;width:16.3pt;height:16.9pt;z-index:251667456"/>
        </w:pict>
      </w:r>
      <w:r w:rsidRPr="00F622EA">
        <w:rPr>
          <w:rFonts w:ascii="Arial" w:hAnsi="Arial" w:cs="Arial"/>
          <w:noProof/>
          <w:sz w:val="24"/>
          <w:szCs w:val="24"/>
        </w:rPr>
        <w:pict>
          <v:rect id="_x0000_s1032" style="position:absolute;left:0;text-align:left;margin-left:4pt;margin-top:24.9pt;width:16.3pt;height:16.9pt;z-index:251666432"/>
        </w:pict>
      </w:r>
      <w:r w:rsidRPr="00F622EA">
        <w:rPr>
          <w:rFonts w:ascii="Arial" w:hAnsi="Arial" w:cs="Arial"/>
          <w:noProof/>
          <w:sz w:val="24"/>
          <w:szCs w:val="24"/>
        </w:rPr>
        <w:pict>
          <v:rect id="_x0000_s1031" style="position:absolute;left:0;text-align:left;margin-left:4pt;margin-top:1.75pt;width:16.3pt;height:16.9pt;z-index:251665408"/>
        </w:pict>
      </w:r>
      <w:r w:rsidR="00941B8A" w:rsidRPr="00F622EA">
        <w:rPr>
          <w:rFonts w:ascii="Arial" w:hAnsi="Arial" w:cs="Arial"/>
          <w:sz w:val="24"/>
          <w:szCs w:val="24"/>
        </w:rPr>
        <w:t>лично в МФЦ;</w:t>
      </w:r>
    </w:p>
    <w:p w:rsidR="00941B8A" w:rsidRPr="00F622EA" w:rsidRDefault="00941B8A" w:rsidP="00941B8A">
      <w:pPr>
        <w:spacing w:after="0" w:line="240" w:lineRule="auto"/>
        <w:ind w:firstLine="709"/>
        <w:rPr>
          <w:rFonts w:ascii="Arial" w:hAnsi="Arial" w:cs="Arial"/>
          <w:sz w:val="24"/>
          <w:szCs w:val="24"/>
        </w:rPr>
      </w:pPr>
    </w:p>
    <w:p w:rsidR="00941B8A" w:rsidRPr="00F622EA" w:rsidRDefault="00941B8A" w:rsidP="00941B8A">
      <w:pPr>
        <w:spacing w:after="0" w:line="240" w:lineRule="auto"/>
        <w:ind w:firstLine="708"/>
        <w:rPr>
          <w:rFonts w:ascii="Arial" w:hAnsi="Arial" w:cs="Arial"/>
          <w:sz w:val="24"/>
          <w:szCs w:val="24"/>
        </w:rPr>
      </w:pPr>
      <w:r w:rsidRPr="00F622EA">
        <w:rPr>
          <w:rFonts w:ascii="Arial" w:hAnsi="Arial" w:cs="Arial"/>
          <w:sz w:val="24"/>
          <w:szCs w:val="24"/>
        </w:rPr>
        <w:t>посредством почтовой связи на бумажном носителе;</w:t>
      </w:r>
    </w:p>
    <w:p w:rsidR="00941B8A" w:rsidRPr="00F622EA" w:rsidRDefault="00941B8A" w:rsidP="00941B8A">
      <w:pPr>
        <w:spacing w:after="0" w:line="240" w:lineRule="auto"/>
        <w:ind w:firstLine="709"/>
        <w:rPr>
          <w:rFonts w:ascii="Arial" w:hAnsi="Arial" w:cs="Arial"/>
          <w:sz w:val="24"/>
          <w:szCs w:val="24"/>
        </w:rPr>
      </w:pP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в форме электронного документа с использованием Единого портала государственных и муниципальных услуг.</w:t>
      </w:r>
    </w:p>
    <w:p w:rsidR="00941B8A" w:rsidRPr="00F622EA" w:rsidRDefault="00941B8A" w:rsidP="00941B8A">
      <w:pPr>
        <w:spacing w:after="0" w:line="240" w:lineRule="auto"/>
        <w:rPr>
          <w:rFonts w:ascii="Arial" w:hAnsi="Arial" w:cs="Arial"/>
          <w:sz w:val="24"/>
          <w:szCs w:val="24"/>
        </w:rPr>
      </w:pP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С заявлением представляются следующие документы:</w:t>
      </w:r>
    </w:p>
    <w:p w:rsidR="00941B8A" w:rsidRPr="00F622EA" w:rsidRDefault="00941B8A" w:rsidP="00941B8A">
      <w:pPr>
        <w:tabs>
          <w:tab w:val="left" w:pos="720"/>
        </w:tabs>
        <w:spacing w:after="0" w:line="240" w:lineRule="auto"/>
        <w:jc w:val="both"/>
        <w:rPr>
          <w:rFonts w:ascii="Arial" w:hAnsi="Arial" w:cs="Arial"/>
          <w:sz w:val="24"/>
          <w:szCs w:val="24"/>
        </w:rPr>
      </w:pPr>
    </w:p>
    <w:p w:rsidR="00941B8A" w:rsidRPr="00F622EA" w:rsidRDefault="00941B8A" w:rsidP="00941B8A">
      <w:pPr>
        <w:tabs>
          <w:tab w:val="left" w:pos="1134"/>
        </w:tabs>
        <w:spacing w:after="0" w:line="240" w:lineRule="auto"/>
        <w:ind w:firstLine="709"/>
        <w:jc w:val="both"/>
        <w:rPr>
          <w:rFonts w:ascii="Arial" w:hAnsi="Arial" w:cs="Arial"/>
          <w:sz w:val="24"/>
          <w:szCs w:val="24"/>
        </w:rPr>
      </w:pPr>
      <w:r w:rsidRPr="00F622EA">
        <w:rPr>
          <w:rFonts w:ascii="Arial" w:hAnsi="Arial" w:cs="Arial"/>
          <w:sz w:val="24"/>
          <w:szCs w:val="24"/>
        </w:rPr>
        <w:t>1.</w:t>
      </w:r>
      <w:r w:rsidRPr="00F622EA">
        <w:rPr>
          <w:rFonts w:ascii="Arial" w:hAnsi="Arial" w:cs="Arial"/>
          <w:sz w:val="24"/>
          <w:szCs w:val="24"/>
        </w:rPr>
        <w:tab/>
        <w:t>Схема движения автобусов на маршруте в виде графического условного изображения с указанием остановочных пунктов и расстояния между промежуточными остановками, наименования улиц и автомобильных дорог, по которым предполагается движение транспортных средств между остановочными пунктами, на ______ листах.</w:t>
      </w:r>
    </w:p>
    <w:p w:rsidR="00941B8A" w:rsidRPr="00F622EA" w:rsidRDefault="00941B8A" w:rsidP="00941B8A">
      <w:pPr>
        <w:tabs>
          <w:tab w:val="left" w:pos="1134"/>
        </w:tabs>
        <w:spacing w:after="0" w:line="240" w:lineRule="auto"/>
        <w:ind w:firstLine="709"/>
        <w:jc w:val="both"/>
        <w:rPr>
          <w:rFonts w:ascii="Arial" w:hAnsi="Arial" w:cs="Arial"/>
          <w:sz w:val="24"/>
          <w:szCs w:val="24"/>
        </w:rPr>
      </w:pPr>
      <w:r w:rsidRPr="00F622EA">
        <w:rPr>
          <w:rFonts w:ascii="Arial" w:hAnsi="Arial" w:cs="Arial"/>
          <w:sz w:val="24"/>
          <w:szCs w:val="24"/>
        </w:rPr>
        <w:t>2.</w:t>
      </w:r>
      <w:r w:rsidRPr="00F622EA">
        <w:rPr>
          <w:rFonts w:ascii="Arial" w:hAnsi="Arial" w:cs="Arial"/>
          <w:sz w:val="24"/>
          <w:szCs w:val="24"/>
        </w:rPr>
        <w:tab/>
        <w:t>Схемы расположения конечных автобусных остановок, площадок для разворота и отстоя автобусов в виде графического условного изображения, согласованные с органами местного самоуправления соответствующей территории не ранее чем за шесть месяцев до дня подачи документов на ________листах.</w:t>
      </w:r>
    </w:p>
    <w:p w:rsidR="00941B8A" w:rsidRPr="00F622EA" w:rsidRDefault="00941B8A" w:rsidP="00941B8A">
      <w:pPr>
        <w:tabs>
          <w:tab w:val="left" w:pos="1134"/>
        </w:tabs>
        <w:spacing w:after="0" w:line="240" w:lineRule="auto"/>
        <w:ind w:firstLine="709"/>
        <w:jc w:val="both"/>
        <w:rPr>
          <w:rFonts w:ascii="Arial" w:hAnsi="Arial" w:cs="Arial"/>
          <w:sz w:val="24"/>
          <w:szCs w:val="24"/>
        </w:rPr>
      </w:pPr>
      <w:r w:rsidRPr="00F622EA">
        <w:rPr>
          <w:rFonts w:ascii="Arial" w:hAnsi="Arial" w:cs="Arial"/>
          <w:sz w:val="24"/>
          <w:szCs w:val="24"/>
        </w:rPr>
        <w:t>3.</w:t>
      </w:r>
      <w:r w:rsidRPr="00F622EA">
        <w:rPr>
          <w:rFonts w:ascii="Arial" w:hAnsi="Arial" w:cs="Arial"/>
          <w:sz w:val="24"/>
          <w:szCs w:val="24"/>
        </w:rPr>
        <w:tab/>
        <w:t>Проект расписания на ______ листах в _____ экз.</w:t>
      </w:r>
    </w:p>
    <w:p w:rsidR="00941B8A" w:rsidRPr="00F622EA" w:rsidRDefault="00941B8A" w:rsidP="00941B8A">
      <w:pPr>
        <w:tabs>
          <w:tab w:val="left" w:pos="1134"/>
        </w:tabs>
        <w:spacing w:after="0" w:line="240" w:lineRule="auto"/>
        <w:ind w:firstLine="709"/>
        <w:jc w:val="both"/>
        <w:rPr>
          <w:rFonts w:ascii="Arial" w:hAnsi="Arial" w:cs="Arial"/>
          <w:sz w:val="24"/>
          <w:szCs w:val="24"/>
        </w:rPr>
      </w:pPr>
      <w:r w:rsidRPr="00F622EA">
        <w:rPr>
          <w:rFonts w:ascii="Arial" w:hAnsi="Arial" w:cs="Arial"/>
          <w:sz w:val="24"/>
          <w:szCs w:val="24"/>
        </w:rPr>
        <w:t>4.</w:t>
      </w:r>
      <w:r w:rsidRPr="00F622EA">
        <w:rPr>
          <w:rFonts w:ascii="Arial" w:hAnsi="Arial" w:cs="Arial"/>
          <w:sz w:val="24"/>
          <w:szCs w:val="24"/>
        </w:rPr>
        <w:tab/>
        <w:t>Копия договора простого товарищества на ______ листах.</w:t>
      </w: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spacing w:after="0" w:line="240" w:lineRule="auto"/>
        <w:rPr>
          <w:rFonts w:ascii="Arial" w:hAnsi="Arial" w:cs="Arial"/>
          <w:sz w:val="24"/>
          <w:szCs w:val="24"/>
        </w:rPr>
      </w:pPr>
      <w:bookmarkStart w:id="17" w:name="_Hlk64283271"/>
      <w:r w:rsidRPr="00F622EA">
        <w:rPr>
          <w:rFonts w:ascii="Arial" w:hAnsi="Arial" w:cs="Arial"/>
          <w:sz w:val="24"/>
          <w:szCs w:val="24"/>
        </w:rPr>
        <w:t xml:space="preserve">____________          __________________________________________ </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 xml:space="preserve">                (</w:t>
      </w:r>
      <w:proofErr w:type="gramStart"/>
      <w:r w:rsidRPr="00F622EA">
        <w:rPr>
          <w:rFonts w:ascii="Arial" w:hAnsi="Arial" w:cs="Arial"/>
          <w:sz w:val="24"/>
          <w:szCs w:val="24"/>
        </w:rPr>
        <w:t xml:space="preserve">подпись)   </w:t>
      </w:r>
      <w:proofErr w:type="gramEnd"/>
      <w:r w:rsidRPr="00F622EA">
        <w:rPr>
          <w:rFonts w:ascii="Arial" w:hAnsi="Arial" w:cs="Arial"/>
          <w:sz w:val="24"/>
          <w:szCs w:val="24"/>
        </w:rPr>
        <w:t xml:space="preserve">                     (Ф.И.О. руководителя юридического лица, </w:t>
      </w:r>
    </w:p>
    <w:p w:rsidR="00941B8A" w:rsidRPr="00F622EA" w:rsidRDefault="00941B8A" w:rsidP="00941B8A">
      <w:pPr>
        <w:spacing w:after="0" w:line="240" w:lineRule="auto"/>
        <w:ind w:firstLine="3402"/>
        <w:rPr>
          <w:rFonts w:ascii="Arial" w:hAnsi="Arial" w:cs="Arial"/>
          <w:sz w:val="24"/>
          <w:szCs w:val="24"/>
        </w:rPr>
      </w:pPr>
      <w:r w:rsidRPr="00F622EA">
        <w:rPr>
          <w:rFonts w:ascii="Arial" w:hAnsi="Arial" w:cs="Arial"/>
          <w:sz w:val="24"/>
          <w:szCs w:val="24"/>
        </w:rPr>
        <w:t xml:space="preserve">индивидуального   предпринимателя, </w:t>
      </w:r>
    </w:p>
    <w:p w:rsidR="00941B8A" w:rsidRPr="00F622EA" w:rsidRDefault="00941B8A" w:rsidP="00941B8A">
      <w:pPr>
        <w:spacing w:after="0" w:line="240" w:lineRule="auto"/>
        <w:ind w:firstLine="3402"/>
        <w:rPr>
          <w:rFonts w:ascii="Arial" w:hAnsi="Arial" w:cs="Arial"/>
          <w:sz w:val="24"/>
          <w:szCs w:val="24"/>
        </w:rPr>
      </w:pPr>
      <w:r w:rsidRPr="00F622EA">
        <w:rPr>
          <w:rFonts w:ascii="Arial" w:hAnsi="Arial" w:cs="Arial"/>
          <w:sz w:val="24"/>
          <w:szCs w:val="24"/>
        </w:rPr>
        <w:t xml:space="preserve">уполномоченного участника </w:t>
      </w:r>
    </w:p>
    <w:p w:rsidR="00941B8A" w:rsidRPr="00F622EA" w:rsidRDefault="00941B8A" w:rsidP="00941B8A">
      <w:pPr>
        <w:spacing w:after="0" w:line="240" w:lineRule="auto"/>
        <w:ind w:firstLine="3402"/>
        <w:rPr>
          <w:rFonts w:ascii="Arial" w:hAnsi="Arial" w:cs="Arial"/>
          <w:sz w:val="24"/>
          <w:szCs w:val="24"/>
        </w:rPr>
      </w:pPr>
      <w:r w:rsidRPr="00F622EA">
        <w:rPr>
          <w:rFonts w:ascii="Arial" w:hAnsi="Arial" w:cs="Arial"/>
          <w:sz w:val="24"/>
          <w:szCs w:val="24"/>
        </w:rPr>
        <w:t>договора простого товарищества)</w:t>
      </w:r>
    </w:p>
    <w:p w:rsidR="00941B8A" w:rsidRPr="00F622EA" w:rsidRDefault="00941B8A" w:rsidP="00941B8A">
      <w:pPr>
        <w:spacing w:after="0" w:line="240" w:lineRule="auto"/>
        <w:rPr>
          <w:rFonts w:ascii="Arial" w:hAnsi="Arial" w:cs="Arial"/>
          <w:sz w:val="24"/>
          <w:szCs w:val="24"/>
        </w:rPr>
      </w:pP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«_____»_______________ 20____ г.</w:t>
      </w:r>
    </w:p>
    <w:bookmarkEnd w:id="17"/>
    <w:p w:rsidR="00941B8A" w:rsidRPr="00F622EA" w:rsidRDefault="00941B8A" w:rsidP="00941B8A">
      <w:pPr>
        <w:spacing w:after="0" w:line="240" w:lineRule="auto"/>
        <w:rPr>
          <w:rFonts w:ascii="Arial" w:hAnsi="Arial" w:cs="Arial"/>
          <w:sz w:val="24"/>
          <w:szCs w:val="24"/>
        </w:rPr>
      </w:pPr>
      <w:proofErr w:type="spellStart"/>
      <w:r w:rsidRPr="00F622EA">
        <w:rPr>
          <w:rFonts w:ascii="Arial" w:hAnsi="Arial" w:cs="Arial"/>
          <w:sz w:val="24"/>
          <w:szCs w:val="24"/>
        </w:rPr>
        <w:t>М.п</w:t>
      </w:r>
      <w:proofErr w:type="spellEnd"/>
      <w:r w:rsidRPr="00F622EA">
        <w:rPr>
          <w:rFonts w:ascii="Arial" w:hAnsi="Arial" w:cs="Arial"/>
          <w:sz w:val="24"/>
          <w:szCs w:val="24"/>
        </w:rPr>
        <w:t>.</w:t>
      </w: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tabs>
          <w:tab w:val="left" w:pos="720"/>
        </w:tabs>
        <w:spacing w:after="0" w:line="240" w:lineRule="auto"/>
        <w:ind w:firstLine="360"/>
        <w:jc w:val="both"/>
        <w:rPr>
          <w:rFonts w:ascii="Arial" w:hAnsi="Arial" w:cs="Arial"/>
          <w:sz w:val="24"/>
          <w:szCs w:val="24"/>
        </w:rPr>
      </w:pPr>
    </w:p>
    <w:p w:rsidR="00941B8A" w:rsidRPr="00F622EA" w:rsidRDefault="00941B8A" w:rsidP="00941B8A">
      <w:pPr>
        <w:pStyle w:val="ConsPlusNormal"/>
        <w:rPr>
          <w:rFonts w:ascii="Arial" w:hAnsi="Arial" w:cs="Arial"/>
          <w:szCs w:val="24"/>
        </w:rPr>
      </w:pPr>
      <w:r w:rsidRPr="00F622EA">
        <w:rPr>
          <w:rFonts w:ascii="Arial" w:hAnsi="Arial" w:cs="Arial"/>
          <w:szCs w:val="24"/>
        </w:rPr>
        <w:t>Приложение № 2</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к административному регламенту</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предоставления муниципальной услуги</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 xml:space="preserve">"Установление, изменение и отмена </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lastRenderedPageBreak/>
        <w:t>муниципальных маршрутов регулярных</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перевозок, а также изменение расписаний</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движения транспортных средств по</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муниципальному маршруту регулярных</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перевозок в границах Ольховского муниципального района Волгоградской области</w:t>
      </w:r>
    </w:p>
    <w:p w:rsidR="00941B8A" w:rsidRPr="00F622EA" w:rsidRDefault="00941B8A" w:rsidP="00941B8A">
      <w:pPr>
        <w:tabs>
          <w:tab w:val="left" w:pos="5580"/>
        </w:tabs>
        <w:spacing w:after="0" w:line="240" w:lineRule="auto"/>
        <w:rPr>
          <w:rFonts w:ascii="Arial" w:hAnsi="Arial" w:cs="Arial"/>
          <w:sz w:val="24"/>
          <w:szCs w:val="24"/>
        </w:rPr>
      </w:pPr>
    </w:p>
    <w:p w:rsidR="00941B8A" w:rsidRPr="00F622EA" w:rsidRDefault="00941B8A" w:rsidP="00941B8A">
      <w:pPr>
        <w:tabs>
          <w:tab w:val="left" w:pos="5580"/>
        </w:tabs>
        <w:spacing w:after="0" w:line="240" w:lineRule="auto"/>
        <w:rPr>
          <w:rFonts w:ascii="Arial" w:hAnsi="Arial" w:cs="Arial"/>
          <w:sz w:val="24"/>
          <w:szCs w:val="24"/>
        </w:rPr>
      </w:pPr>
    </w:p>
    <w:p w:rsidR="00941B8A" w:rsidRPr="00F622EA" w:rsidRDefault="00941B8A" w:rsidP="00941B8A">
      <w:pPr>
        <w:tabs>
          <w:tab w:val="left" w:pos="5580"/>
        </w:tabs>
        <w:spacing w:after="0" w:line="240" w:lineRule="auto"/>
        <w:rPr>
          <w:rFonts w:ascii="Arial" w:hAnsi="Arial" w:cs="Arial"/>
          <w:sz w:val="24"/>
          <w:szCs w:val="24"/>
        </w:rPr>
      </w:pPr>
      <w:r w:rsidRPr="00F622EA">
        <w:rPr>
          <w:rFonts w:ascii="Arial" w:hAnsi="Arial" w:cs="Arial"/>
          <w:sz w:val="24"/>
          <w:szCs w:val="24"/>
        </w:rPr>
        <w:t xml:space="preserve">В уполномоченный орган  </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 </w:t>
      </w:r>
    </w:p>
    <w:p w:rsidR="00941B8A" w:rsidRPr="00F622EA" w:rsidRDefault="00941B8A" w:rsidP="00941B8A">
      <w:pPr>
        <w:spacing w:after="0" w:line="240" w:lineRule="auto"/>
        <w:jc w:val="center"/>
        <w:rPr>
          <w:rFonts w:ascii="Arial" w:hAnsi="Arial" w:cs="Arial"/>
          <w:sz w:val="24"/>
          <w:szCs w:val="24"/>
        </w:rPr>
      </w:pPr>
      <w:r w:rsidRPr="00F622EA">
        <w:rPr>
          <w:rFonts w:ascii="Arial" w:hAnsi="Arial" w:cs="Arial"/>
          <w:sz w:val="24"/>
          <w:szCs w:val="24"/>
        </w:rPr>
        <w:t>ЗАЯВЛЕНИЕ</w:t>
      </w:r>
    </w:p>
    <w:p w:rsidR="00941B8A" w:rsidRPr="00F622EA" w:rsidRDefault="00941B8A" w:rsidP="00941B8A">
      <w:pPr>
        <w:spacing w:after="0" w:line="240" w:lineRule="auto"/>
        <w:jc w:val="center"/>
        <w:rPr>
          <w:rFonts w:ascii="Arial" w:hAnsi="Arial" w:cs="Arial"/>
          <w:sz w:val="24"/>
          <w:szCs w:val="24"/>
        </w:rPr>
      </w:pPr>
      <w:r w:rsidRPr="00F622EA">
        <w:rPr>
          <w:rFonts w:ascii="Arial" w:hAnsi="Arial" w:cs="Arial"/>
          <w:sz w:val="24"/>
          <w:szCs w:val="24"/>
        </w:rPr>
        <w:t>о прекращении действия свидетельства об осуществлении перевозок по маршруту регулярных перевозок и отмене маршрута регулярных перевозок</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 </w:t>
      </w:r>
    </w:p>
    <w:p w:rsidR="00941B8A" w:rsidRPr="00F622EA" w:rsidRDefault="00941B8A" w:rsidP="00941B8A">
      <w:pPr>
        <w:spacing w:after="0" w:line="240" w:lineRule="auto"/>
        <w:ind w:firstLine="540"/>
        <w:jc w:val="both"/>
        <w:rPr>
          <w:rFonts w:ascii="Arial" w:hAnsi="Arial" w:cs="Arial"/>
          <w:sz w:val="24"/>
          <w:szCs w:val="24"/>
        </w:rPr>
      </w:pPr>
      <w:r w:rsidRPr="00F622EA">
        <w:rPr>
          <w:rFonts w:ascii="Arial" w:hAnsi="Arial" w:cs="Arial"/>
          <w:sz w:val="24"/>
          <w:szCs w:val="24"/>
        </w:rPr>
        <w:t>Сведения о заявителе:</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1) Номер действующей лицензии на осуществление деятельности</w:t>
      </w:r>
      <w:r w:rsidRPr="00F622EA">
        <w:rPr>
          <w:rFonts w:ascii="Arial" w:hAnsi="Arial" w:cs="Arial"/>
          <w:sz w:val="24"/>
          <w:szCs w:val="24"/>
        </w:rPr>
        <w:br/>
        <w:t>по перевозкам пассажиров и иных лиц автобусами: 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2) Для юридического лица:</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w:t>
      </w:r>
      <w:proofErr w:type="gramStart"/>
      <w:r w:rsidRPr="00F622EA">
        <w:rPr>
          <w:rFonts w:ascii="Arial" w:hAnsi="Arial" w:cs="Arial"/>
          <w:sz w:val="24"/>
          <w:szCs w:val="24"/>
        </w:rPr>
        <w:t>наименование:_</w:t>
      </w:r>
      <w:proofErr w:type="gramEnd"/>
      <w:r w:rsidRPr="00F622EA">
        <w:rPr>
          <w:rFonts w:ascii="Arial" w:hAnsi="Arial" w:cs="Arial"/>
          <w:sz w:val="24"/>
          <w:szCs w:val="24"/>
        </w:rPr>
        <w:t>__________________________________________________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место </w:t>
      </w:r>
      <w:proofErr w:type="gramStart"/>
      <w:r w:rsidRPr="00F622EA">
        <w:rPr>
          <w:rFonts w:ascii="Arial" w:hAnsi="Arial" w:cs="Arial"/>
          <w:sz w:val="24"/>
          <w:szCs w:val="24"/>
        </w:rPr>
        <w:t>нахождения:_</w:t>
      </w:r>
      <w:proofErr w:type="gramEnd"/>
      <w:r w:rsidRPr="00F622EA">
        <w:rPr>
          <w:rFonts w:ascii="Arial" w:hAnsi="Arial" w:cs="Arial"/>
          <w:sz w:val="24"/>
          <w:szCs w:val="24"/>
        </w:rPr>
        <w:t>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государственный регистрационный номер записи о создании юридического лица: __________________________________________________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почтовый адрес: 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контактные телефоны: 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адрес электронной почты: 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3) Для индивидуального предпринимателя:</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фамилия, имя, отчество (при наличии): _____________________________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xml:space="preserve">- место жительства: _______________________________________________ </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государственный регистрационный номер записи о государственной регистрации индивидуального предпринимателя 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xml:space="preserve">- идентификационный номер </w:t>
      </w:r>
      <w:proofErr w:type="gramStart"/>
      <w:r w:rsidRPr="00F622EA">
        <w:rPr>
          <w:rFonts w:ascii="Arial" w:hAnsi="Arial" w:cs="Arial"/>
          <w:sz w:val="24"/>
          <w:szCs w:val="24"/>
        </w:rPr>
        <w:t>налогоплательщика:_</w:t>
      </w:r>
      <w:proofErr w:type="gramEnd"/>
      <w:r w:rsidRPr="00F622EA">
        <w:rPr>
          <w:rFonts w:ascii="Arial" w:hAnsi="Arial" w:cs="Arial"/>
          <w:sz w:val="24"/>
          <w:szCs w:val="24"/>
        </w:rPr>
        <w:t>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почтовый адрес: 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контактные телефоны: ____________________________________________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адрес электронной почты: _________________________________________</w:t>
      </w:r>
    </w:p>
    <w:p w:rsidR="00941B8A" w:rsidRPr="00F622EA" w:rsidRDefault="00941B8A" w:rsidP="00941B8A">
      <w:pPr>
        <w:spacing w:after="0" w:line="240" w:lineRule="auto"/>
        <w:jc w:val="both"/>
        <w:rPr>
          <w:rFonts w:ascii="Arial" w:hAnsi="Arial" w:cs="Arial"/>
          <w:sz w:val="24"/>
          <w:szCs w:val="24"/>
        </w:rPr>
      </w:pP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Прошу прекратить действие свидетельства об осуществлении перевозок</w:t>
      </w:r>
      <w:r w:rsidRPr="00F622EA">
        <w:rPr>
          <w:rFonts w:ascii="Arial" w:hAnsi="Arial" w:cs="Arial"/>
          <w:sz w:val="24"/>
          <w:szCs w:val="24"/>
        </w:rPr>
        <w:br/>
        <w:t>по маршруту и отменить маршрут регулярных перевозок на территории</w:t>
      </w:r>
      <w:r w:rsidRPr="00F622EA">
        <w:rPr>
          <w:rFonts w:ascii="Arial" w:hAnsi="Arial" w:cs="Arial"/>
          <w:sz w:val="24"/>
          <w:szCs w:val="24"/>
        </w:rPr>
        <w:br/>
        <w:t>№ ________________________________________________________________</w:t>
      </w:r>
    </w:p>
    <w:tbl>
      <w:tblPr>
        <w:tblW w:w="9020" w:type="dxa"/>
        <w:tblInd w:w="20" w:type="dxa"/>
        <w:tblCellMar>
          <w:left w:w="0" w:type="dxa"/>
          <w:right w:w="0" w:type="dxa"/>
        </w:tblCellMar>
        <w:tblLook w:val="04A0" w:firstRow="1" w:lastRow="0" w:firstColumn="1" w:lastColumn="0" w:noHBand="0" w:noVBand="1"/>
      </w:tblPr>
      <w:tblGrid>
        <w:gridCol w:w="4609"/>
        <w:gridCol w:w="4411"/>
      </w:tblGrid>
      <w:tr w:rsidR="00941B8A" w:rsidRPr="00F622EA" w:rsidTr="00F16F4E">
        <w:tc>
          <w:tcPr>
            <w:tcW w:w="0" w:type="auto"/>
            <w:tcBorders>
              <w:bottom w:val="single" w:sz="8" w:space="0" w:color="000000"/>
            </w:tcBorders>
            <w:hideMark/>
          </w:tcPr>
          <w:p w:rsidR="00941B8A" w:rsidRPr="00F622EA" w:rsidRDefault="00941B8A" w:rsidP="00F16F4E">
            <w:pPr>
              <w:spacing w:after="0" w:line="240" w:lineRule="auto"/>
              <w:rPr>
                <w:rFonts w:ascii="Arial" w:hAnsi="Arial" w:cs="Arial"/>
                <w:sz w:val="24"/>
                <w:szCs w:val="24"/>
              </w:rPr>
            </w:pPr>
            <w:r w:rsidRPr="00F622EA">
              <w:rPr>
                <w:rFonts w:ascii="Arial" w:hAnsi="Arial" w:cs="Arial"/>
                <w:sz w:val="24"/>
                <w:szCs w:val="24"/>
              </w:rPr>
              <w:t> </w:t>
            </w:r>
          </w:p>
        </w:tc>
        <w:tc>
          <w:tcPr>
            <w:tcW w:w="0" w:type="auto"/>
            <w:tcBorders>
              <w:bottom w:val="single" w:sz="8" w:space="0" w:color="000000"/>
            </w:tcBorders>
            <w:hideMark/>
          </w:tcPr>
          <w:p w:rsidR="00941B8A" w:rsidRPr="00F622EA" w:rsidRDefault="00941B8A" w:rsidP="00F16F4E">
            <w:pPr>
              <w:spacing w:after="0" w:line="240" w:lineRule="auto"/>
              <w:rPr>
                <w:rFonts w:ascii="Arial" w:hAnsi="Arial" w:cs="Arial"/>
                <w:sz w:val="24"/>
                <w:szCs w:val="24"/>
              </w:rPr>
            </w:pPr>
            <w:r w:rsidRPr="00F622EA">
              <w:rPr>
                <w:rFonts w:ascii="Arial" w:hAnsi="Arial" w:cs="Arial"/>
                <w:sz w:val="24"/>
                <w:szCs w:val="24"/>
              </w:rPr>
              <w:t> </w:t>
            </w:r>
          </w:p>
        </w:tc>
      </w:tr>
      <w:tr w:rsidR="00941B8A" w:rsidRPr="00F622EA" w:rsidTr="00F16F4E">
        <w:tc>
          <w:tcPr>
            <w:tcW w:w="0" w:type="auto"/>
            <w:tcBorders>
              <w:top w:val="single" w:sz="8" w:space="0" w:color="000000"/>
            </w:tcBorders>
            <w:hideMark/>
          </w:tcPr>
          <w:p w:rsidR="00941B8A" w:rsidRPr="00F622EA" w:rsidRDefault="00941B8A" w:rsidP="00F16F4E">
            <w:pPr>
              <w:spacing w:after="0" w:line="240" w:lineRule="auto"/>
              <w:jc w:val="center"/>
              <w:rPr>
                <w:rFonts w:ascii="Arial" w:hAnsi="Arial" w:cs="Arial"/>
                <w:sz w:val="24"/>
                <w:szCs w:val="24"/>
              </w:rPr>
            </w:pPr>
            <w:r w:rsidRPr="00F622EA">
              <w:rPr>
                <w:rFonts w:ascii="Arial" w:hAnsi="Arial" w:cs="Arial"/>
                <w:sz w:val="24"/>
                <w:szCs w:val="24"/>
              </w:rPr>
              <w:t>(начальный остановочный пункт)</w:t>
            </w:r>
          </w:p>
        </w:tc>
        <w:tc>
          <w:tcPr>
            <w:tcW w:w="0" w:type="auto"/>
            <w:tcBorders>
              <w:top w:val="single" w:sz="8" w:space="0" w:color="000000"/>
            </w:tcBorders>
            <w:hideMark/>
          </w:tcPr>
          <w:p w:rsidR="00941B8A" w:rsidRPr="00F622EA" w:rsidRDefault="00941B8A" w:rsidP="00F16F4E">
            <w:pPr>
              <w:spacing w:after="0" w:line="240" w:lineRule="auto"/>
              <w:jc w:val="center"/>
              <w:rPr>
                <w:rFonts w:ascii="Arial" w:hAnsi="Arial" w:cs="Arial"/>
                <w:sz w:val="24"/>
                <w:szCs w:val="24"/>
              </w:rPr>
            </w:pPr>
            <w:r w:rsidRPr="00F622EA">
              <w:rPr>
                <w:rFonts w:ascii="Arial" w:hAnsi="Arial" w:cs="Arial"/>
                <w:sz w:val="24"/>
                <w:szCs w:val="24"/>
              </w:rPr>
              <w:t>(конечный остановочный пункт)</w:t>
            </w:r>
          </w:p>
        </w:tc>
      </w:tr>
    </w:tbl>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 </w:t>
      </w:r>
    </w:p>
    <w:p w:rsidR="00941B8A" w:rsidRPr="00F622EA" w:rsidRDefault="00941B8A" w:rsidP="00941B8A">
      <w:pPr>
        <w:numPr>
          <w:ilvl w:val="0"/>
          <w:numId w:val="2"/>
        </w:numPr>
        <w:tabs>
          <w:tab w:val="left" w:pos="426"/>
        </w:tabs>
        <w:spacing w:after="0" w:line="240" w:lineRule="auto"/>
        <w:ind w:left="0" w:hanging="720"/>
        <w:jc w:val="both"/>
        <w:rPr>
          <w:rFonts w:ascii="Arial" w:hAnsi="Arial" w:cs="Arial"/>
          <w:sz w:val="24"/>
          <w:szCs w:val="24"/>
        </w:rPr>
      </w:pPr>
      <w:r w:rsidRPr="00F622EA">
        <w:rPr>
          <w:rFonts w:ascii="Arial" w:hAnsi="Arial" w:cs="Arial"/>
          <w:sz w:val="24"/>
          <w:szCs w:val="24"/>
        </w:rPr>
        <w:t>Регистрационный номер по Реестру _________________________________</w:t>
      </w:r>
    </w:p>
    <w:p w:rsidR="00941B8A" w:rsidRPr="00F622EA" w:rsidRDefault="00941B8A" w:rsidP="00941B8A">
      <w:pPr>
        <w:spacing w:after="0" w:line="240" w:lineRule="auto"/>
        <w:jc w:val="both"/>
        <w:rPr>
          <w:rFonts w:ascii="Arial" w:hAnsi="Arial" w:cs="Arial"/>
          <w:sz w:val="24"/>
          <w:szCs w:val="24"/>
        </w:rPr>
      </w:pP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2.Номер свидетельства об осуществлении перевозок по муниципальному маршруту регулярных перевозок _______________________________________</w:t>
      </w: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вид регулярных перевозок: ____________________________________________</w:t>
      </w:r>
    </w:p>
    <w:p w:rsidR="00941B8A" w:rsidRPr="00F622EA" w:rsidRDefault="00941B8A" w:rsidP="00941B8A">
      <w:pPr>
        <w:spacing w:after="0" w:line="240" w:lineRule="auto"/>
        <w:jc w:val="both"/>
        <w:rPr>
          <w:rFonts w:ascii="Arial" w:hAnsi="Arial" w:cs="Arial"/>
          <w:sz w:val="24"/>
          <w:szCs w:val="24"/>
        </w:rPr>
      </w:pP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3. Обоснование отмены маршрута: _____________________________________</w:t>
      </w: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___________________________________________________________________</w:t>
      </w:r>
    </w:p>
    <w:p w:rsidR="00941B8A" w:rsidRPr="00F622EA" w:rsidRDefault="00941B8A" w:rsidP="00941B8A">
      <w:pPr>
        <w:spacing w:after="0" w:line="240" w:lineRule="auto"/>
        <w:rPr>
          <w:rFonts w:ascii="Arial" w:hAnsi="Arial" w:cs="Arial"/>
          <w:sz w:val="24"/>
          <w:szCs w:val="24"/>
        </w:rPr>
      </w:pPr>
    </w:p>
    <w:p w:rsidR="00941B8A" w:rsidRPr="00F622EA" w:rsidRDefault="00941B8A" w:rsidP="00941B8A">
      <w:pPr>
        <w:pStyle w:val="ab"/>
        <w:jc w:val="both"/>
        <w:rPr>
          <w:rFonts w:ascii="Arial" w:hAnsi="Arial" w:cs="Arial"/>
          <w:sz w:val="24"/>
        </w:rPr>
      </w:pPr>
      <w:r w:rsidRPr="00F622EA">
        <w:rPr>
          <w:rFonts w:ascii="Arial" w:hAnsi="Arial" w:cs="Arial"/>
          <w:sz w:val="24"/>
        </w:rPr>
        <w:t>4. Способ получения уведомлений о решениях, принимаемых уполномоченным органом местного самоуправления:</w:t>
      </w:r>
    </w:p>
    <w:p w:rsidR="00941B8A" w:rsidRPr="00F622EA" w:rsidRDefault="00941B8A" w:rsidP="00941B8A">
      <w:pPr>
        <w:autoSpaceDE w:val="0"/>
        <w:autoSpaceDN w:val="0"/>
        <w:adjustRightInd w:val="0"/>
        <w:spacing w:after="0" w:line="240" w:lineRule="auto"/>
        <w:jc w:val="both"/>
        <w:rPr>
          <w:rFonts w:ascii="Arial" w:hAnsi="Arial" w:cs="Arial"/>
          <w:sz w:val="24"/>
          <w:szCs w:val="24"/>
          <w:highlight w:val="lightGray"/>
        </w:rPr>
      </w:pPr>
    </w:p>
    <w:p w:rsidR="00941B8A" w:rsidRPr="00F622EA" w:rsidRDefault="00F622EA" w:rsidP="00941B8A">
      <w:pPr>
        <w:spacing w:after="0" w:line="240" w:lineRule="auto"/>
        <w:rPr>
          <w:rFonts w:ascii="Arial" w:hAnsi="Arial" w:cs="Arial"/>
          <w:sz w:val="24"/>
          <w:szCs w:val="24"/>
        </w:rPr>
      </w:pPr>
      <w:r w:rsidRPr="00F622EA">
        <w:rPr>
          <w:rFonts w:ascii="Arial" w:hAnsi="Arial" w:cs="Arial"/>
          <w:noProof/>
          <w:sz w:val="24"/>
          <w:szCs w:val="24"/>
          <w:highlight w:val="lightGray"/>
        </w:rPr>
        <w:lastRenderedPageBreak/>
        <w:pict>
          <v:rect id="_x0000_s1034" style="position:absolute;margin-left:4pt;margin-top:15.25pt;width:16.3pt;height:16.9pt;z-index:251668480"/>
        </w:pict>
      </w:r>
    </w:p>
    <w:p w:rsidR="00941B8A" w:rsidRPr="00F622EA" w:rsidRDefault="00941B8A" w:rsidP="00941B8A">
      <w:pPr>
        <w:spacing w:after="0" w:line="240" w:lineRule="auto"/>
        <w:ind w:firstLine="708"/>
        <w:rPr>
          <w:rFonts w:ascii="Arial" w:hAnsi="Arial" w:cs="Arial"/>
          <w:sz w:val="24"/>
          <w:szCs w:val="24"/>
        </w:rPr>
      </w:pPr>
      <w:r w:rsidRPr="00F622EA">
        <w:rPr>
          <w:rFonts w:ascii="Arial" w:hAnsi="Arial" w:cs="Arial"/>
          <w:sz w:val="24"/>
          <w:szCs w:val="24"/>
        </w:rPr>
        <w:t>лично в уполномоченном органе местного самоуправления;</w:t>
      </w:r>
    </w:p>
    <w:p w:rsidR="00941B8A" w:rsidRPr="00F622EA" w:rsidRDefault="00941B8A" w:rsidP="00941B8A">
      <w:pPr>
        <w:spacing w:after="0" w:line="240" w:lineRule="auto"/>
        <w:ind w:firstLine="709"/>
        <w:rPr>
          <w:rFonts w:ascii="Arial" w:hAnsi="Arial" w:cs="Arial"/>
          <w:sz w:val="24"/>
          <w:szCs w:val="24"/>
        </w:rPr>
      </w:pPr>
    </w:p>
    <w:p w:rsidR="00941B8A" w:rsidRPr="00F622EA" w:rsidRDefault="00F622EA" w:rsidP="00941B8A">
      <w:pPr>
        <w:spacing w:after="0" w:line="240" w:lineRule="auto"/>
        <w:ind w:firstLine="708"/>
        <w:rPr>
          <w:rFonts w:ascii="Arial" w:hAnsi="Arial" w:cs="Arial"/>
          <w:sz w:val="24"/>
          <w:szCs w:val="24"/>
        </w:rPr>
      </w:pPr>
      <w:r w:rsidRPr="00F622EA">
        <w:rPr>
          <w:rFonts w:ascii="Arial" w:hAnsi="Arial" w:cs="Arial"/>
          <w:noProof/>
          <w:sz w:val="24"/>
          <w:szCs w:val="24"/>
        </w:rPr>
        <w:pict>
          <v:rect id="_x0000_s1037" style="position:absolute;left:0;text-align:left;margin-left:4pt;margin-top:47.4pt;width:16.3pt;height:16.9pt;z-index:251671552"/>
        </w:pict>
      </w:r>
      <w:r w:rsidRPr="00F622EA">
        <w:rPr>
          <w:rFonts w:ascii="Arial" w:hAnsi="Arial" w:cs="Arial"/>
          <w:noProof/>
          <w:sz w:val="24"/>
          <w:szCs w:val="24"/>
        </w:rPr>
        <w:pict>
          <v:rect id="_x0000_s1036" style="position:absolute;left:0;text-align:left;margin-left:4pt;margin-top:24.9pt;width:16.3pt;height:16.9pt;z-index:251670528"/>
        </w:pict>
      </w:r>
      <w:r w:rsidRPr="00F622EA">
        <w:rPr>
          <w:rFonts w:ascii="Arial" w:hAnsi="Arial" w:cs="Arial"/>
          <w:noProof/>
          <w:sz w:val="24"/>
          <w:szCs w:val="24"/>
        </w:rPr>
        <w:pict>
          <v:rect id="_x0000_s1035" style="position:absolute;left:0;text-align:left;margin-left:4pt;margin-top:1.75pt;width:16.3pt;height:16.9pt;z-index:251669504"/>
        </w:pict>
      </w:r>
      <w:r w:rsidR="00941B8A" w:rsidRPr="00F622EA">
        <w:rPr>
          <w:rFonts w:ascii="Arial" w:hAnsi="Arial" w:cs="Arial"/>
          <w:sz w:val="24"/>
          <w:szCs w:val="24"/>
        </w:rPr>
        <w:t>лично в МФЦ;</w:t>
      </w:r>
    </w:p>
    <w:p w:rsidR="00941B8A" w:rsidRPr="00F622EA" w:rsidRDefault="00941B8A" w:rsidP="00941B8A">
      <w:pPr>
        <w:spacing w:after="0" w:line="240" w:lineRule="auto"/>
        <w:ind w:firstLine="709"/>
        <w:rPr>
          <w:rFonts w:ascii="Arial" w:hAnsi="Arial" w:cs="Arial"/>
          <w:sz w:val="24"/>
          <w:szCs w:val="24"/>
        </w:rPr>
      </w:pPr>
    </w:p>
    <w:p w:rsidR="00941B8A" w:rsidRPr="00F622EA" w:rsidRDefault="00941B8A" w:rsidP="00941B8A">
      <w:pPr>
        <w:spacing w:after="0" w:line="240" w:lineRule="auto"/>
        <w:ind w:firstLine="708"/>
        <w:rPr>
          <w:rFonts w:ascii="Arial" w:hAnsi="Arial" w:cs="Arial"/>
          <w:sz w:val="24"/>
          <w:szCs w:val="24"/>
        </w:rPr>
      </w:pPr>
      <w:r w:rsidRPr="00F622EA">
        <w:rPr>
          <w:rFonts w:ascii="Arial" w:hAnsi="Arial" w:cs="Arial"/>
          <w:sz w:val="24"/>
          <w:szCs w:val="24"/>
        </w:rPr>
        <w:t>посредством почтовой связи на бумажном носителе;</w:t>
      </w:r>
    </w:p>
    <w:p w:rsidR="00941B8A" w:rsidRPr="00F622EA" w:rsidRDefault="00941B8A" w:rsidP="00941B8A">
      <w:pPr>
        <w:spacing w:after="0" w:line="240" w:lineRule="auto"/>
        <w:ind w:firstLine="709"/>
        <w:rPr>
          <w:rFonts w:ascii="Arial" w:hAnsi="Arial" w:cs="Arial"/>
          <w:sz w:val="24"/>
          <w:szCs w:val="24"/>
        </w:rPr>
      </w:pP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в форме электронного документа с использованием Единого портала государственных и муниципальных услуг.</w:t>
      </w:r>
    </w:p>
    <w:p w:rsidR="00941B8A" w:rsidRPr="00F622EA" w:rsidRDefault="00941B8A" w:rsidP="00941B8A">
      <w:pPr>
        <w:spacing w:after="0" w:line="240" w:lineRule="auto"/>
        <w:rPr>
          <w:rFonts w:ascii="Arial" w:hAnsi="Arial" w:cs="Arial"/>
          <w:sz w:val="24"/>
          <w:szCs w:val="24"/>
        </w:rPr>
      </w:pP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С заявлением представляются следующие документы:</w:t>
      </w:r>
    </w:p>
    <w:p w:rsidR="00941B8A" w:rsidRPr="00F622EA" w:rsidRDefault="00941B8A" w:rsidP="00941B8A">
      <w:pPr>
        <w:tabs>
          <w:tab w:val="left" w:pos="720"/>
        </w:tabs>
        <w:spacing w:after="0" w:line="240" w:lineRule="auto"/>
        <w:jc w:val="both"/>
        <w:rPr>
          <w:rFonts w:ascii="Arial" w:hAnsi="Arial" w:cs="Arial"/>
          <w:sz w:val="24"/>
          <w:szCs w:val="24"/>
        </w:rPr>
      </w:pPr>
      <w:r w:rsidRPr="00F622EA">
        <w:rPr>
          <w:rFonts w:ascii="Arial" w:hAnsi="Arial" w:cs="Arial"/>
          <w:sz w:val="24"/>
          <w:szCs w:val="24"/>
        </w:rPr>
        <w:t xml:space="preserve">1. Копия договора простого товарищества на ______ листах </w:t>
      </w:r>
      <w:r w:rsidRPr="00F622EA">
        <w:rPr>
          <w:rFonts w:ascii="Arial" w:hAnsi="Arial" w:cs="Arial"/>
          <w:b/>
          <w:sz w:val="24"/>
          <w:szCs w:val="24"/>
          <w:vertAlign w:val="superscript"/>
        </w:rPr>
        <w:t>2</w:t>
      </w:r>
      <w:r w:rsidRPr="00F622EA">
        <w:rPr>
          <w:rFonts w:ascii="Arial" w:hAnsi="Arial" w:cs="Arial"/>
          <w:sz w:val="24"/>
          <w:szCs w:val="24"/>
        </w:rPr>
        <w:t>.</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 xml:space="preserve">____________          __________________________________________ </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 xml:space="preserve">                (</w:t>
      </w:r>
      <w:proofErr w:type="gramStart"/>
      <w:r w:rsidRPr="00F622EA">
        <w:rPr>
          <w:rFonts w:ascii="Arial" w:hAnsi="Arial" w:cs="Arial"/>
          <w:sz w:val="24"/>
          <w:szCs w:val="24"/>
        </w:rPr>
        <w:t xml:space="preserve">подпись)   </w:t>
      </w:r>
      <w:proofErr w:type="gramEnd"/>
      <w:r w:rsidRPr="00F622EA">
        <w:rPr>
          <w:rFonts w:ascii="Arial" w:hAnsi="Arial" w:cs="Arial"/>
          <w:sz w:val="24"/>
          <w:szCs w:val="24"/>
        </w:rPr>
        <w:t xml:space="preserve">                     (Ф.И.О. руководителя юридического лица, </w:t>
      </w:r>
    </w:p>
    <w:p w:rsidR="00941B8A" w:rsidRPr="00F622EA" w:rsidRDefault="00941B8A" w:rsidP="00941B8A">
      <w:pPr>
        <w:spacing w:after="0" w:line="240" w:lineRule="auto"/>
        <w:ind w:firstLine="3402"/>
        <w:rPr>
          <w:rFonts w:ascii="Arial" w:hAnsi="Arial" w:cs="Arial"/>
          <w:sz w:val="24"/>
          <w:szCs w:val="24"/>
        </w:rPr>
      </w:pPr>
      <w:r w:rsidRPr="00F622EA">
        <w:rPr>
          <w:rFonts w:ascii="Arial" w:hAnsi="Arial" w:cs="Arial"/>
          <w:sz w:val="24"/>
          <w:szCs w:val="24"/>
        </w:rPr>
        <w:t xml:space="preserve">индивидуального   предпринимателя, </w:t>
      </w:r>
    </w:p>
    <w:p w:rsidR="00941B8A" w:rsidRPr="00F622EA" w:rsidRDefault="00941B8A" w:rsidP="00941B8A">
      <w:pPr>
        <w:spacing w:after="0" w:line="240" w:lineRule="auto"/>
        <w:ind w:firstLine="3402"/>
        <w:rPr>
          <w:rFonts w:ascii="Arial" w:hAnsi="Arial" w:cs="Arial"/>
          <w:sz w:val="24"/>
          <w:szCs w:val="24"/>
        </w:rPr>
      </w:pPr>
      <w:r w:rsidRPr="00F622EA">
        <w:rPr>
          <w:rFonts w:ascii="Arial" w:hAnsi="Arial" w:cs="Arial"/>
          <w:sz w:val="24"/>
          <w:szCs w:val="24"/>
        </w:rPr>
        <w:t xml:space="preserve">уполномоченного участника </w:t>
      </w:r>
    </w:p>
    <w:p w:rsidR="00941B8A" w:rsidRPr="00F622EA" w:rsidRDefault="00941B8A" w:rsidP="00941B8A">
      <w:pPr>
        <w:spacing w:after="0" w:line="240" w:lineRule="auto"/>
        <w:ind w:firstLine="3402"/>
        <w:rPr>
          <w:rFonts w:ascii="Arial" w:hAnsi="Arial" w:cs="Arial"/>
          <w:sz w:val="24"/>
          <w:szCs w:val="24"/>
        </w:rPr>
      </w:pPr>
      <w:r w:rsidRPr="00F622EA">
        <w:rPr>
          <w:rFonts w:ascii="Arial" w:hAnsi="Arial" w:cs="Arial"/>
          <w:sz w:val="24"/>
          <w:szCs w:val="24"/>
        </w:rPr>
        <w:t>договора простого товарищества)</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«_____»_______________ 20____ г.</w:t>
      </w:r>
    </w:p>
    <w:p w:rsidR="00941B8A" w:rsidRPr="00F622EA" w:rsidRDefault="00941B8A" w:rsidP="00941B8A">
      <w:pPr>
        <w:spacing w:after="0" w:line="240" w:lineRule="auto"/>
        <w:rPr>
          <w:rFonts w:ascii="Arial" w:hAnsi="Arial" w:cs="Arial"/>
          <w:sz w:val="24"/>
          <w:szCs w:val="24"/>
        </w:rPr>
      </w:pPr>
      <w:proofErr w:type="spellStart"/>
      <w:r w:rsidRPr="00F622EA">
        <w:rPr>
          <w:rFonts w:ascii="Arial" w:hAnsi="Arial" w:cs="Arial"/>
          <w:sz w:val="24"/>
          <w:szCs w:val="24"/>
        </w:rPr>
        <w:t>М.п</w:t>
      </w:r>
      <w:proofErr w:type="spellEnd"/>
      <w:r w:rsidRPr="00F622EA">
        <w:rPr>
          <w:rFonts w:ascii="Arial" w:hAnsi="Arial" w:cs="Arial"/>
          <w:sz w:val="24"/>
          <w:szCs w:val="24"/>
        </w:rPr>
        <w:t>.</w:t>
      </w:r>
    </w:p>
    <w:p w:rsidR="00941B8A" w:rsidRPr="00F622EA" w:rsidRDefault="00941B8A" w:rsidP="00941B8A">
      <w:pPr>
        <w:pStyle w:val="ConsPlusNormal"/>
        <w:rPr>
          <w:rFonts w:ascii="Arial" w:hAnsi="Arial" w:cs="Arial"/>
          <w:szCs w:val="24"/>
        </w:rPr>
      </w:pPr>
      <w:r w:rsidRPr="00F622EA">
        <w:rPr>
          <w:rFonts w:ascii="Arial" w:hAnsi="Arial" w:cs="Arial"/>
          <w:szCs w:val="24"/>
        </w:rPr>
        <w:br w:type="page"/>
      </w:r>
      <w:r w:rsidRPr="00F622EA">
        <w:rPr>
          <w:rFonts w:ascii="Arial" w:hAnsi="Arial" w:cs="Arial"/>
          <w:szCs w:val="24"/>
        </w:rPr>
        <w:lastRenderedPageBreak/>
        <w:t>Приложение № 3</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к административному регламенту</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предоставления муниципальной услуги</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 xml:space="preserve">"Установление, изменение и отмена </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муниципальных маршрутов регулярных</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перевозок, а также изменение расписаний</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движения транспортных средств по</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муниципальному маршруту регулярных</w:t>
      </w:r>
    </w:p>
    <w:p w:rsidR="00941B8A" w:rsidRPr="00F622EA" w:rsidRDefault="00941B8A" w:rsidP="00941B8A">
      <w:pPr>
        <w:tabs>
          <w:tab w:val="left" w:pos="2486"/>
        </w:tabs>
        <w:spacing w:after="0" w:line="240" w:lineRule="auto"/>
        <w:rPr>
          <w:rFonts w:ascii="Arial" w:hAnsi="Arial" w:cs="Arial"/>
          <w:sz w:val="24"/>
          <w:szCs w:val="24"/>
        </w:rPr>
      </w:pPr>
      <w:r w:rsidRPr="00F622EA">
        <w:rPr>
          <w:rFonts w:ascii="Arial" w:hAnsi="Arial" w:cs="Arial"/>
          <w:sz w:val="24"/>
          <w:szCs w:val="24"/>
        </w:rPr>
        <w:t xml:space="preserve">перевозок в границах Ольховского муниципального района Волгоградской области </w:t>
      </w:r>
    </w:p>
    <w:p w:rsidR="00941B8A" w:rsidRPr="00F622EA" w:rsidRDefault="00941B8A" w:rsidP="00941B8A">
      <w:pPr>
        <w:tabs>
          <w:tab w:val="left" w:pos="5580"/>
        </w:tabs>
        <w:spacing w:after="0" w:line="240" w:lineRule="auto"/>
        <w:rPr>
          <w:rFonts w:ascii="Arial" w:hAnsi="Arial" w:cs="Arial"/>
          <w:sz w:val="24"/>
          <w:szCs w:val="24"/>
        </w:rPr>
      </w:pPr>
    </w:p>
    <w:p w:rsidR="00941B8A" w:rsidRPr="00F622EA" w:rsidRDefault="00941B8A" w:rsidP="00941B8A">
      <w:pPr>
        <w:tabs>
          <w:tab w:val="left" w:pos="5580"/>
        </w:tabs>
        <w:spacing w:after="0" w:line="240" w:lineRule="auto"/>
        <w:rPr>
          <w:rFonts w:ascii="Arial" w:hAnsi="Arial" w:cs="Arial"/>
          <w:sz w:val="24"/>
          <w:szCs w:val="24"/>
        </w:rPr>
      </w:pPr>
      <w:r w:rsidRPr="00F622EA">
        <w:rPr>
          <w:rFonts w:ascii="Arial" w:hAnsi="Arial" w:cs="Arial"/>
          <w:sz w:val="24"/>
          <w:szCs w:val="24"/>
        </w:rPr>
        <w:t xml:space="preserve">В уполномоченный орган  </w:t>
      </w:r>
    </w:p>
    <w:p w:rsidR="00941B8A" w:rsidRPr="00F622EA" w:rsidRDefault="00941B8A" w:rsidP="00941B8A">
      <w:pPr>
        <w:tabs>
          <w:tab w:val="left" w:pos="5580"/>
        </w:tabs>
        <w:spacing w:after="0" w:line="240" w:lineRule="auto"/>
        <w:ind w:hanging="358"/>
        <w:rPr>
          <w:rFonts w:ascii="Arial" w:hAnsi="Arial" w:cs="Arial"/>
          <w:sz w:val="24"/>
          <w:szCs w:val="24"/>
        </w:rPr>
      </w:pPr>
    </w:p>
    <w:p w:rsidR="00941B8A" w:rsidRPr="00F622EA" w:rsidRDefault="00941B8A" w:rsidP="00941B8A">
      <w:pPr>
        <w:tabs>
          <w:tab w:val="left" w:pos="5040"/>
        </w:tabs>
        <w:spacing w:after="0" w:line="240" w:lineRule="auto"/>
        <w:jc w:val="both"/>
        <w:rPr>
          <w:rFonts w:ascii="Arial" w:hAnsi="Arial" w:cs="Arial"/>
          <w:sz w:val="24"/>
          <w:szCs w:val="24"/>
        </w:rPr>
      </w:pPr>
    </w:p>
    <w:p w:rsidR="00941B8A" w:rsidRPr="00F622EA" w:rsidRDefault="00941B8A" w:rsidP="00941B8A">
      <w:pPr>
        <w:pStyle w:val="1"/>
        <w:spacing w:before="0" w:after="0"/>
        <w:rPr>
          <w:rFonts w:cs="Arial"/>
          <w:b w:val="0"/>
          <w:color w:val="000000"/>
        </w:rPr>
      </w:pPr>
      <w:r w:rsidRPr="00F622EA">
        <w:rPr>
          <w:rFonts w:cs="Arial"/>
          <w:b w:val="0"/>
          <w:color w:val="000000"/>
        </w:rPr>
        <w:t>ЗАЯВЛЕНИЕ</w:t>
      </w:r>
    </w:p>
    <w:p w:rsidR="00941B8A" w:rsidRPr="00F622EA" w:rsidRDefault="00941B8A" w:rsidP="00941B8A">
      <w:pPr>
        <w:spacing w:after="0" w:line="240" w:lineRule="auto"/>
        <w:rPr>
          <w:rFonts w:ascii="Arial" w:hAnsi="Arial" w:cs="Arial"/>
          <w:sz w:val="24"/>
          <w:szCs w:val="24"/>
        </w:rPr>
      </w:pPr>
    </w:p>
    <w:p w:rsidR="00941B8A" w:rsidRPr="00F622EA" w:rsidRDefault="00941B8A" w:rsidP="00941B8A">
      <w:pPr>
        <w:spacing w:after="0" w:line="240" w:lineRule="auto"/>
        <w:jc w:val="center"/>
        <w:rPr>
          <w:rFonts w:ascii="Arial" w:hAnsi="Arial" w:cs="Arial"/>
          <w:sz w:val="24"/>
          <w:szCs w:val="24"/>
        </w:rPr>
      </w:pPr>
      <w:r w:rsidRPr="00F622EA">
        <w:rPr>
          <w:rFonts w:ascii="Arial" w:hAnsi="Arial" w:cs="Arial"/>
          <w:sz w:val="24"/>
          <w:szCs w:val="24"/>
        </w:rPr>
        <w:t>об изменении расписания движения транспортных средств по муниципальному маршруту регулярных перевозок</w:t>
      </w:r>
    </w:p>
    <w:p w:rsidR="00941B8A" w:rsidRPr="00F622EA" w:rsidRDefault="00941B8A" w:rsidP="00941B8A">
      <w:pPr>
        <w:spacing w:after="0" w:line="240" w:lineRule="auto"/>
        <w:jc w:val="both"/>
        <w:rPr>
          <w:rFonts w:ascii="Arial" w:hAnsi="Arial" w:cs="Arial"/>
          <w:sz w:val="24"/>
          <w:szCs w:val="24"/>
        </w:rPr>
      </w:pPr>
    </w:p>
    <w:p w:rsidR="00941B8A" w:rsidRPr="00F622EA" w:rsidRDefault="00941B8A" w:rsidP="00941B8A">
      <w:pPr>
        <w:tabs>
          <w:tab w:val="left" w:pos="426"/>
        </w:tabs>
        <w:spacing w:after="0" w:line="240" w:lineRule="auto"/>
        <w:jc w:val="both"/>
        <w:rPr>
          <w:rFonts w:ascii="Arial" w:hAnsi="Arial" w:cs="Arial"/>
          <w:sz w:val="24"/>
          <w:szCs w:val="24"/>
        </w:rPr>
      </w:pPr>
      <w:r w:rsidRPr="00F622EA">
        <w:rPr>
          <w:rFonts w:ascii="Arial" w:hAnsi="Arial" w:cs="Arial"/>
          <w:sz w:val="24"/>
          <w:szCs w:val="24"/>
        </w:rPr>
        <w:t>1.</w:t>
      </w:r>
      <w:r w:rsidRPr="00F622EA">
        <w:rPr>
          <w:rFonts w:ascii="Arial" w:hAnsi="Arial" w:cs="Arial"/>
          <w:sz w:val="24"/>
          <w:szCs w:val="24"/>
        </w:rPr>
        <w:tab/>
        <w:t>Сведения о заявителе</w:t>
      </w:r>
      <w:r w:rsidRPr="00F622EA">
        <w:rPr>
          <w:rFonts w:ascii="Arial" w:hAnsi="Arial" w:cs="Arial"/>
          <w:b/>
          <w:color w:val="FF0000"/>
          <w:sz w:val="24"/>
          <w:szCs w:val="24"/>
          <w:vertAlign w:val="superscript"/>
        </w:rPr>
        <w:t>1</w:t>
      </w:r>
      <w:r w:rsidRPr="00F622EA">
        <w:rPr>
          <w:rFonts w:ascii="Arial" w:hAnsi="Arial" w:cs="Arial"/>
          <w:sz w:val="24"/>
          <w:szCs w:val="24"/>
        </w:rPr>
        <w:t>:</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1) Номер действующей лицензии на осуществление деятельности</w:t>
      </w:r>
      <w:r w:rsidRPr="00F622EA">
        <w:rPr>
          <w:rFonts w:ascii="Arial" w:hAnsi="Arial" w:cs="Arial"/>
          <w:sz w:val="24"/>
          <w:szCs w:val="24"/>
        </w:rPr>
        <w:br/>
        <w:t>по перевозкам пассажиров и иных лиц автобусами: 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2) Для юридического лица:</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w:t>
      </w:r>
      <w:proofErr w:type="gramStart"/>
      <w:r w:rsidRPr="00F622EA">
        <w:rPr>
          <w:rFonts w:ascii="Arial" w:hAnsi="Arial" w:cs="Arial"/>
          <w:sz w:val="24"/>
          <w:szCs w:val="24"/>
        </w:rPr>
        <w:t>наименование:_</w:t>
      </w:r>
      <w:proofErr w:type="gramEnd"/>
      <w:r w:rsidRPr="00F622EA">
        <w:rPr>
          <w:rFonts w:ascii="Arial" w:hAnsi="Arial" w:cs="Arial"/>
          <w:sz w:val="24"/>
          <w:szCs w:val="24"/>
        </w:rPr>
        <w:t>__________________________________________________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место </w:t>
      </w:r>
      <w:proofErr w:type="gramStart"/>
      <w:r w:rsidRPr="00F622EA">
        <w:rPr>
          <w:rFonts w:ascii="Arial" w:hAnsi="Arial" w:cs="Arial"/>
          <w:sz w:val="24"/>
          <w:szCs w:val="24"/>
        </w:rPr>
        <w:t>нахождения:_</w:t>
      </w:r>
      <w:proofErr w:type="gramEnd"/>
      <w:r w:rsidRPr="00F622EA">
        <w:rPr>
          <w:rFonts w:ascii="Arial" w:hAnsi="Arial" w:cs="Arial"/>
          <w:sz w:val="24"/>
          <w:szCs w:val="24"/>
        </w:rPr>
        <w:t>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государственный регистрационный номер записи о создании юридического лица: __________________________________________________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почтовый адрес: 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контактные телефоны: 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адрес электронной почты: 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3) Для индивидуального предпринимателя:</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фамилия, имя, отчество (при наличии): _____________________________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xml:space="preserve">- место жительства: _______________________________________________ </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государственный регистрационный номер записи о государственной регистрации индивидуального предпринимателя 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xml:space="preserve">- идентификационный номер </w:t>
      </w:r>
      <w:proofErr w:type="gramStart"/>
      <w:r w:rsidRPr="00F622EA">
        <w:rPr>
          <w:rFonts w:ascii="Arial" w:hAnsi="Arial" w:cs="Arial"/>
          <w:sz w:val="24"/>
          <w:szCs w:val="24"/>
        </w:rPr>
        <w:t>налогоплательщика:_</w:t>
      </w:r>
      <w:proofErr w:type="gramEnd"/>
      <w:r w:rsidRPr="00F622EA">
        <w:rPr>
          <w:rFonts w:ascii="Arial" w:hAnsi="Arial" w:cs="Arial"/>
          <w:sz w:val="24"/>
          <w:szCs w:val="24"/>
        </w:rPr>
        <w:t>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почтовый адрес: _________________________________________________</w:t>
      </w:r>
    </w:p>
    <w:p w:rsidR="00941B8A" w:rsidRPr="00F622EA" w:rsidRDefault="00941B8A" w:rsidP="00941B8A">
      <w:pPr>
        <w:autoSpaceDE w:val="0"/>
        <w:autoSpaceDN w:val="0"/>
        <w:adjustRightInd w:val="0"/>
        <w:spacing w:after="0" w:line="240" w:lineRule="auto"/>
        <w:jc w:val="both"/>
        <w:rPr>
          <w:rFonts w:ascii="Arial" w:hAnsi="Arial" w:cs="Arial"/>
          <w:sz w:val="24"/>
          <w:szCs w:val="24"/>
        </w:rPr>
      </w:pPr>
      <w:r w:rsidRPr="00F622EA">
        <w:rPr>
          <w:rFonts w:ascii="Arial" w:hAnsi="Arial" w:cs="Arial"/>
          <w:sz w:val="24"/>
          <w:szCs w:val="24"/>
        </w:rPr>
        <w:t xml:space="preserve">     - контактные телефоны: ____________________________________________</w:t>
      </w:r>
    </w:p>
    <w:p w:rsidR="00941B8A" w:rsidRPr="00F622EA" w:rsidRDefault="00941B8A" w:rsidP="00941B8A">
      <w:pPr>
        <w:autoSpaceDE w:val="0"/>
        <w:autoSpaceDN w:val="0"/>
        <w:adjustRightInd w:val="0"/>
        <w:spacing w:after="0" w:line="240" w:lineRule="auto"/>
        <w:ind w:firstLine="360"/>
        <w:jc w:val="both"/>
        <w:rPr>
          <w:rFonts w:ascii="Arial" w:hAnsi="Arial" w:cs="Arial"/>
          <w:sz w:val="24"/>
          <w:szCs w:val="24"/>
        </w:rPr>
      </w:pPr>
      <w:r w:rsidRPr="00F622EA">
        <w:rPr>
          <w:rFonts w:ascii="Arial" w:hAnsi="Arial" w:cs="Arial"/>
          <w:sz w:val="24"/>
          <w:szCs w:val="24"/>
        </w:rPr>
        <w:t>- адрес электронной почты: _________________________________________</w:t>
      </w:r>
    </w:p>
    <w:p w:rsidR="00941B8A" w:rsidRPr="00F622EA" w:rsidRDefault="00941B8A" w:rsidP="00941B8A">
      <w:pPr>
        <w:tabs>
          <w:tab w:val="left" w:pos="720"/>
        </w:tabs>
        <w:spacing w:after="0" w:line="240" w:lineRule="auto"/>
        <w:jc w:val="center"/>
        <w:rPr>
          <w:rFonts w:ascii="Arial" w:hAnsi="Arial" w:cs="Arial"/>
          <w:sz w:val="24"/>
          <w:szCs w:val="24"/>
        </w:rPr>
      </w:pPr>
    </w:p>
    <w:p w:rsidR="00941B8A" w:rsidRPr="00F622EA" w:rsidRDefault="00941B8A" w:rsidP="00941B8A">
      <w:pPr>
        <w:tabs>
          <w:tab w:val="left" w:pos="720"/>
        </w:tabs>
        <w:spacing w:after="0" w:line="240" w:lineRule="auto"/>
        <w:jc w:val="center"/>
        <w:rPr>
          <w:rFonts w:ascii="Arial" w:hAnsi="Arial" w:cs="Arial"/>
          <w:sz w:val="24"/>
          <w:szCs w:val="24"/>
        </w:rPr>
      </w:pPr>
      <w:r w:rsidRPr="00F622EA">
        <w:rPr>
          <w:rFonts w:ascii="Arial" w:hAnsi="Arial" w:cs="Arial"/>
          <w:sz w:val="24"/>
          <w:szCs w:val="24"/>
        </w:rPr>
        <w:t>Прошу утвердить (изменить) расписание движения транспортных средств по муниципальному маршруту регулярных перевозок: _______________________________________________________</w:t>
      </w:r>
      <w:proofErr w:type="gramStart"/>
      <w:r w:rsidRPr="00F622EA">
        <w:rPr>
          <w:rFonts w:ascii="Arial" w:hAnsi="Arial" w:cs="Arial"/>
          <w:sz w:val="24"/>
          <w:szCs w:val="24"/>
        </w:rPr>
        <w:t>_</w:t>
      </w:r>
      <w:r w:rsidRPr="00F622EA">
        <w:rPr>
          <w:rFonts w:ascii="Arial" w:hAnsi="Arial" w:cs="Arial"/>
          <w:sz w:val="24"/>
          <w:szCs w:val="24"/>
        </w:rPr>
        <w:br/>
        <w:t>(</w:t>
      </w:r>
      <w:proofErr w:type="gramEnd"/>
      <w:r w:rsidRPr="00F622EA">
        <w:rPr>
          <w:rFonts w:ascii="Arial" w:hAnsi="Arial" w:cs="Arial"/>
          <w:sz w:val="24"/>
          <w:szCs w:val="24"/>
        </w:rPr>
        <w:t>№, наименование маршрута)</w:t>
      </w:r>
    </w:p>
    <w:p w:rsidR="00941B8A" w:rsidRPr="00F622EA" w:rsidRDefault="00941B8A" w:rsidP="00941B8A">
      <w:pPr>
        <w:tabs>
          <w:tab w:val="left" w:pos="720"/>
        </w:tabs>
        <w:spacing w:after="0" w:line="240" w:lineRule="auto"/>
        <w:jc w:val="both"/>
        <w:rPr>
          <w:rFonts w:ascii="Arial" w:hAnsi="Arial" w:cs="Arial"/>
          <w:sz w:val="24"/>
          <w:szCs w:val="24"/>
        </w:rPr>
      </w:pPr>
    </w:p>
    <w:p w:rsidR="00941B8A" w:rsidRPr="00F622EA" w:rsidRDefault="00941B8A" w:rsidP="00941B8A">
      <w:pPr>
        <w:tabs>
          <w:tab w:val="left" w:pos="426"/>
        </w:tabs>
        <w:spacing w:after="0" w:line="240" w:lineRule="auto"/>
        <w:jc w:val="both"/>
        <w:rPr>
          <w:rFonts w:ascii="Arial" w:hAnsi="Arial" w:cs="Arial"/>
          <w:sz w:val="24"/>
          <w:szCs w:val="24"/>
        </w:rPr>
      </w:pPr>
      <w:r w:rsidRPr="00F622EA">
        <w:rPr>
          <w:rFonts w:ascii="Arial" w:hAnsi="Arial" w:cs="Arial"/>
          <w:sz w:val="24"/>
          <w:szCs w:val="24"/>
        </w:rPr>
        <w:t>2.</w:t>
      </w:r>
      <w:r w:rsidRPr="00F622EA">
        <w:rPr>
          <w:rFonts w:ascii="Arial" w:hAnsi="Arial" w:cs="Arial"/>
          <w:sz w:val="24"/>
          <w:szCs w:val="24"/>
        </w:rPr>
        <w:tab/>
        <w:t>Протяженность маршрута:</w:t>
      </w:r>
    </w:p>
    <w:p w:rsidR="00941B8A" w:rsidRPr="00F622EA" w:rsidRDefault="00941B8A" w:rsidP="00941B8A">
      <w:pPr>
        <w:tabs>
          <w:tab w:val="left" w:pos="720"/>
        </w:tabs>
        <w:spacing w:after="0" w:line="240" w:lineRule="auto"/>
        <w:jc w:val="both"/>
        <w:rPr>
          <w:rFonts w:ascii="Arial" w:hAnsi="Arial" w:cs="Arial"/>
          <w:sz w:val="24"/>
          <w:szCs w:val="24"/>
        </w:rPr>
      </w:pPr>
      <w:r w:rsidRPr="00F622EA">
        <w:rPr>
          <w:rFonts w:ascii="Arial" w:hAnsi="Arial" w:cs="Arial"/>
          <w:sz w:val="24"/>
          <w:szCs w:val="24"/>
        </w:rPr>
        <w:t>В прямом направлении ____ км;</w:t>
      </w:r>
    </w:p>
    <w:p w:rsidR="00941B8A" w:rsidRPr="00F622EA" w:rsidRDefault="00941B8A" w:rsidP="00941B8A">
      <w:pPr>
        <w:tabs>
          <w:tab w:val="left" w:pos="720"/>
        </w:tabs>
        <w:spacing w:after="0" w:line="240" w:lineRule="auto"/>
        <w:jc w:val="both"/>
        <w:rPr>
          <w:rFonts w:ascii="Arial" w:hAnsi="Arial" w:cs="Arial"/>
          <w:sz w:val="24"/>
          <w:szCs w:val="24"/>
        </w:rPr>
      </w:pPr>
      <w:r w:rsidRPr="00F622EA">
        <w:rPr>
          <w:rFonts w:ascii="Arial" w:hAnsi="Arial" w:cs="Arial"/>
          <w:sz w:val="24"/>
          <w:szCs w:val="24"/>
        </w:rPr>
        <w:t>В обратном направлении ____ км.</w:t>
      </w:r>
    </w:p>
    <w:p w:rsidR="00941B8A" w:rsidRPr="00F622EA" w:rsidRDefault="00941B8A" w:rsidP="00941B8A">
      <w:pPr>
        <w:tabs>
          <w:tab w:val="left" w:pos="720"/>
        </w:tabs>
        <w:spacing w:after="0" w:line="240" w:lineRule="auto"/>
        <w:jc w:val="both"/>
        <w:rPr>
          <w:rFonts w:ascii="Arial" w:hAnsi="Arial" w:cs="Arial"/>
          <w:sz w:val="24"/>
          <w:szCs w:val="24"/>
        </w:rPr>
      </w:pPr>
    </w:p>
    <w:p w:rsidR="00941B8A" w:rsidRPr="00F622EA" w:rsidRDefault="00941B8A" w:rsidP="00941B8A">
      <w:pPr>
        <w:tabs>
          <w:tab w:val="left" w:pos="720"/>
        </w:tabs>
        <w:spacing w:after="0" w:line="240" w:lineRule="auto"/>
        <w:jc w:val="both"/>
        <w:rPr>
          <w:rFonts w:ascii="Arial" w:hAnsi="Arial" w:cs="Arial"/>
          <w:sz w:val="24"/>
          <w:szCs w:val="24"/>
        </w:rPr>
      </w:pPr>
    </w:p>
    <w:p w:rsidR="00941B8A" w:rsidRPr="00F622EA" w:rsidRDefault="00941B8A" w:rsidP="00941B8A">
      <w:pPr>
        <w:tabs>
          <w:tab w:val="left" w:pos="720"/>
        </w:tabs>
        <w:spacing w:after="0" w:line="240" w:lineRule="auto"/>
        <w:jc w:val="both"/>
        <w:rPr>
          <w:rFonts w:ascii="Arial" w:hAnsi="Arial" w:cs="Arial"/>
          <w:sz w:val="24"/>
          <w:szCs w:val="24"/>
        </w:rPr>
      </w:pPr>
    </w:p>
    <w:p w:rsidR="00941B8A" w:rsidRPr="00F622EA" w:rsidRDefault="00941B8A" w:rsidP="00941B8A">
      <w:pPr>
        <w:tabs>
          <w:tab w:val="left" w:pos="426"/>
        </w:tabs>
        <w:spacing w:after="0" w:line="240" w:lineRule="auto"/>
        <w:jc w:val="both"/>
        <w:rPr>
          <w:rFonts w:ascii="Arial" w:hAnsi="Arial" w:cs="Arial"/>
          <w:sz w:val="24"/>
          <w:szCs w:val="24"/>
        </w:rPr>
      </w:pPr>
      <w:r w:rsidRPr="00F622EA">
        <w:rPr>
          <w:rFonts w:ascii="Arial" w:hAnsi="Arial" w:cs="Arial"/>
          <w:sz w:val="24"/>
          <w:szCs w:val="24"/>
        </w:rPr>
        <w:t>3.</w:t>
      </w:r>
      <w:r w:rsidRPr="00F622EA">
        <w:rPr>
          <w:rFonts w:ascii="Arial" w:hAnsi="Arial" w:cs="Arial"/>
          <w:sz w:val="24"/>
          <w:szCs w:val="24"/>
        </w:rPr>
        <w:tab/>
        <w:t>Сведения об остановочных пунктах: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3955"/>
        <w:gridCol w:w="4234"/>
      </w:tblGrid>
      <w:tr w:rsidR="00941B8A" w:rsidRPr="00F622EA" w:rsidTr="00F16F4E">
        <w:tc>
          <w:tcPr>
            <w:tcW w:w="1098" w:type="dxa"/>
            <w:shd w:val="clear" w:color="auto" w:fill="auto"/>
          </w:tcPr>
          <w:p w:rsidR="00941B8A" w:rsidRPr="00F622EA" w:rsidRDefault="00941B8A" w:rsidP="00F16F4E">
            <w:pPr>
              <w:pStyle w:val="ab"/>
              <w:jc w:val="center"/>
              <w:rPr>
                <w:rFonts w:ascii="Arial" w:hAnsi="Arial" w:cs="Arial"/>
                <w:sz w:val="24"/>
              </w:rPr>
            </w:pPr>
            <w:r w:rsidRPr="00F622EA">
              <w:rPr>
                <w:rFonts w:ascii="Arial" w:hAnsi="Arial" w:cs="Arial"/>
                <w:sz w:val="24"/>
              </w:rPr>
              <w:t>№ п/п</w:t>
            </w:r>
          </w:p>
        </w:tc>
        <w:tc>
          <w:tcPr>
            <w:tcW w:w="3955" w:type="dxa"/>
            <w:shd w:val="clear" w:color="auto" w:fill="auto"/>
          </w:tcPr>
          <w:p w:rsidR="00941B8A" w:rsidRPr="00F622EA" w:rsidRDefault="00941B8A" w:rsidP="00F16F4E">
            <w:pPr>
              <w:pStyle w:val="ab"/>
              <w:jc w:val="center"/>
              <w:rPr>
                <w:rFonts w:ascii="Arial" w:hAnsi="Arial" w:cs="Arial"/>
                <w:sz w:val="24"/>
              </w:rPr>
            </w:pPr>
            <w:r w:rsidRPr="00F622EA">
              <w:rPr>
                <w:rFonts w:ascii="Arial" w:hAnsi="Arial" w:cs="Arial"/>
                <w:sz w:val="24"/>
              </w:rPr>
              <w:t>Наименование</w:t>
            </w:r>
          </w:p>
        </w:tc>
        <w:tc>
          <w:tcPr>
            <w:tcW w:w="4234" w:type="dxa"/>
            <w:shd w:val="clear" w:color="auto" w:fill="auto"/>
          </w:tcPr>
          <w:p w:rsidR="00941B8A" w:rsidRPr="00F622EA" w:rsidRDefault="00941B8A" w:rsidP="00F16F4E">
            <w:pPr>
              <w:pStyle w:val="ab"/>
              <w:jc w:val="center"/>
              <w:rPr>
                <w:rFonts w:ascii="Arial" w:hAnsi="Arial" w:cs="Arial"/>
                <w:sz w:val="24"/>
              </w:rPr>
            </w:pPr>
            <w:r w:rsidRPr="00F622EA">
              <w:rPr>
                <w:rFonts w:ascii="Arial" w:hAnsi="Arial" w:cs="Arial"/>
                <w:sz w:val="24"/>
              </w:rPr>
              <w:t>Место нахождения</w:t>
            </w: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lastRenderedPageBreak/>
              <w:t>1.</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2.</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3.</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4.</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5.</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6.</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r w:rsidR="00941B8A" w:rsidRPr="00F622EA" w:rsidTr="00F16F4E">
        <w:trPr>
          <w:trHeight w:val="252"/>
        </w:trPr>
        <w:tc>
          <w:tcPr>
            <w:tcW w:w="1098" w:type="dxa"/>
            <w:shd w:val="clear" w:color="auto" w:fill="auto"/>
          </w:tcPr>
          <w:p w:rsidR="00941B8A" w:rsidRPr="00F622EA" w:rsidRDefault="00941B8A" w:rsidP="00F16F4E">
            <w:pPr>
              <w:pStyle w:val="ab"/>
              <w:rPr>
                <w:rFonts w:ascii="Arial" w:hAnsi="Arial" w:cs="Arial"/>
                <w:sz w:val="24"/>
              </w:rPr>
            </w:pPr>
            <w:r w:rsidRPr="00F622EA">
              <w:rPr>
                <w:rFonts w:ascii="Arial" w:hAnsi="Arial" w:cs="Arial"/>
                <w:sz w:val="24"/>
              </w:rPr>
              <w:t>7.</w:t>
            </w:r>
          </w:p>
        </w:tc>
        <w:tc>
          <w:tcPr>
            <w:tcW w:w="3955" w:type="dxa"/>
            <w:shd w:val="clear" w:color="auto" w:fill="auto"/>
          </w:tcPr>
          <w:p w:rsidR="00941B8A" w:rsidRPr="00F622EA" w:rsidRDefault="00941B8A" w:rsidP="00F16F4E">
            <w:pPr>
              <w:pStyle w:val="ab"/>
              <w:rPr>
                <w:rFonts w:ascii="Arial" w:hAnsi="Arial" w:cs="Arial"/>
                <w:sz w:val="24"/>
              </w:rPr>
            </w:pPr>
          </w:p>
        </w:tc>
        <w:tc>
          <w:tcPr>
            <w:tcW w:w="4234" w:type="dxa"/>
            <w:shd w:val="clear" w:color="auto" w:fill="auto"/>
          </w:tcPr>
          <w:p w:rsidR="00941B8A" w:rsidRPr="00F622EA" w:rsidRDefault="00941B8A" w:rsidP="00F16F4E">
            <w:pPr>
              <w:pStyle w:val="ab"/>
              <w:rPr>
                <w:rFonts w:ascii="Arial" w:hAnsi="Arial" w:cs="Arial"/>
                <w:sz w:val="24"/>
              </w:rPr>
            </w:pPr>
          </w:p>
        </w:tc>
      </w:tr>
    </w:tbl>
    <w:p w:rsidR="00941B8A" w:rsidRPr="00F622EA" w:rsidRDefault="00941B8A" w:rsidP="00941B8A">
      <w:pPr>
        <w:pStyle w:val="ab"/>
        <w:rPr>
          <w:rFonts w:ascii="Arial" w:hAnsi="Arial" w:cs="Arial"/>
          <w:sz w:val="24"/>
        </w:rPr>
      </w:pPr>
    </w:p>
    <w:p w:rsidR="00941B8A" w:rsidRPr="00F622EA" w:rsidRDefault="00941B8A" w:rsidP="00941B8A">
      <w:pPr>
        <w:pStyle w:val="ab"/>
        <w:rPr>
          <w:rFonts w:ascii="Arial" w:hAnsi="Arial" w:cs="Arial"/>
          <w:sz w:val="24"/>
        </w:rPr>
      </w:pPr>
      <w:r w:rsidRPr="00F622EA">
        <w:rPr>
          <w:rFonts w:ascii="Arial" w:hAnsi="Arial" w:cs="Arial"/>
          <w:sz w:val="24"/>
        </w:rPr>
        <w:t>4.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1872"/>
        <w:gridCol w:w="1868"/>
        <w:gridCol w:w="1868"/>
        <w:gridCol w:w="1130"/>
        <w:gridCol w:w="1956"/>
      </w:tblGrid>
      <w:tr w:rsidR="00941B8A" w:rsidRPr="00F622EA" w:rsidTr="00F16F4E">
        <w:trPr>
          <w:jc w:val="center"/>
        </w:trPr>
        <w:tc>
          <w:tcPr>
            <w:tcW w:w="856" w:type="dxa"/>
            <w:vMerge w:val="restart"/>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Класс</w:t>
            </w:r>
          </w:p>
        </w:tc>
        <w:tc>
          <w:tcPr>
            <w:tcW w:w="1830" w:type="dxa"/>
            <w:vMerge w:val="restart"/>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Максимальное количество</w:t>
            </w:r>
          </w:p>
        </w:tc>
        <w:tc>
          <w:tcPr>
            <w:tcW w:w="4770" w:type="dxa"/>
            <w:gridSpan w:val="3"/>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Габаритные и весовые параметры</w:t>
            </w:r>
          </w:p>
        </w:tc>
        <w:tc>
          <w:tcPr>
            <w:tcW w:w="1831" w:type="dxa"/>
            <w:vMerge w:val="restart"/>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Экологические характеристики</w:t>
            </w:r>
          </w:p>
        </w:tc>
      </w:tr>
      <w:tr w:rsidR="00941B8A" w:rsidRPr="00F622EA" w:rsidTr="00F16F4E">
        <w:trPr>
          <w:jc w:val="center"/>
        </w:trPr>
        <w:tc>
          <w:tcPr>
            <w:tcW w:w="856" w:type="dxa"/>
            <w:vMerge/>
            <w:shd w:val="clear" w:color="auto" w:fill="auto"/>
          </w:tcPr>
          <w:p w:rsidR="00941B8A" w:rsidRPr="00F622EA" w:rsidRDefault="00941B8A" w:rsidP="00F16F4E">
            <w:pPr>
              <w:pStyle w:val="ab"/>
              <w:rPr>
                <w:rFonts w:ascii="Arial" w:hAnsi="Arial" w:cs="Arial"/>
                <w:sz w:val="24"/>
              </w:rPr>
            </w:pPr>
          </w:p>
        </w:tc>
        <w:tc>
          <w:tcPr>
            <w:tcW w:w="1830" w:type="dxa"/>
            <w:vMerge/>
            <w:shd w:val="clear" w:color="auto" w:fill="auto"/>
          </w:tcPr>
          <w:p w:rsidR="00941B8A" w:rsidRPr="00F622EA" w:rsidRDefault="00941B8A" w:rsidP="00F16F4E">
            <w:pPr>
              <w:pStyle w:val="ab"/>
              <w:rPr>
                <w:rFonts w:ascii="Arial" w:hAnsi="Arial" w:cs="Arial"/>
                <w:sz w:val="24"/>
              </w:rPr>
            </w:pPr>
          </w:p>
        </w:tc>
        <w:tc>
          <w:tcPr>
            <w:tcW w:w="1820" w:type="dxa"/>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Максимальная высота, м</w:t>
            </w:r>
          </w:p>
        </w:tc>
        <w:tc>
          <w:tcPr>
            <w:tcW w:w="1820" w:type="dxa"/>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Максимальная ширина, м</w:t>
            </w:r>
          </w:p>
        </w:tc>
        <w:tc>
          <w:tcPr>
            <w:tcW w:w="1130" w:type="dxa"/>
            <w:shd w:val="clear" w:color="auto" w:fill="auto"/>
            <w:vAlign w:val="center"/>
          </w:tcPr>
          <w:p w:rsidR="00941B8A" w:rsidRPr="00F622EA" w:rsidRDefault="00941B8A" w:rsidP="00F16F4E">
            <w:pPr>
              <w:pStyle w:val="ab"/>
              <w:jc w:val="center"/>
              <w:rPr>
                <w:rFonts w:ascii="Arial" w:hAnsi="Arial" w:cs="Arial"/>
                <w:sz w:val="24"/>
              </w:rPr>
            </w:pPr>
            <w:r w:rsidRPr="00F622EA">
              <w:rPr>
                <w:rFonts w:ascii="Arial" w:hAnsi="Arial" w:cs="Arial"/>
                <w:sz w:val="24"/>
              </w:rPr>
              <w:t>Полная масса, т.</w:t>
            </w:r>
          </w:p>
        </w:tc>
        <w:tc>
          <w:tcPr>
            <w:tcW w:w="1831" w:type="dxa"/>
            <w:vMerge/>
            <w:shd w:val="clear" w:color="auto" w:fill="auto"/>
          </w:tcPr>
          <w:p w:rsidR="00941B8A" w:rsidRPr="00F622EA" w:rsidRDefault="00941B8A" w:rsidP="00F16F4E">
            <w:pPr>
              <w:pStyle w:val="ab"/>
              <w:rPr>
                <w:rFonts w:ascii="Arial" w:hAnsi="Arial" w:cs="Arial"/>
                <w:sz w:val="24"/>
              </w:rPr>
            </w:pPr>
          </w:p>
        </w:tc>
      </w:tr>
      <w:tr w:rsidR="00941B8A" w:rsidRPr="00F622EA" w:rsidTr="00F16F4E">
        <w:trPr>
          <w:jc w:val="center"/>
        </w:trPr>
        <w:tc>
          <w:tcPr>
            <w:tcW w:w="856" w:type="dxa"/>
            <w:shd w:val="clear" w:color="auto" w:fill="auto"/>
          </w:tcPr>
          <w:p w:rsidR="00941B8A" w:rsidRPr="00F622EA" w:rsidRDefault="00941B8A" w:rsidP="00F16F4E">
            <w:pPr>
              <w:pStyle w:val="ab"/>
              <w:rPr>
                <w:rFonts w:ascii="Arial" w:hAnsi="Arial" w:cs="Arial"/>
                <w:sz w:val="24"/>
              </w:rPr>
            </w:pPr>
          </w:p>
        </w:tc>
        <w:tc>
          <w:tcPr>
            <w:tcW w:w="1830" w:type="dxa"/>
            <w:shd w:val="clear" w:color="auto" w:fill="auto"/>
          </w:tcPr>
          <w:p w:rsidR="00941B8A" w:rsidRPr="00F622EA" w:rsidRDefault="00941B8A" w:rsidP="00F16F4E">
            <w:pPr>
              <w:pStyle w:val="ab"/>
              <w:rPr>
                <w:rFonts w:ascii="Arial" w:hAnsi="Arial" w:cs="Arial"/>
                <w:sz w:val="24"/>
              </w:rPr>
            </w:pPr>
          </w:p>
        </w:tc>
        <w:tc>
          <w:tcPr>
            <w:tcW w:w="1820" w:type="dxa"/>
            <w:shd w:val="clear" w:color="auto" w:fill="auto"/>
          </w:tcPr>
          <w:p w:rsidR="00941B8A" w:rsidRPr="00F622EA" w:rsidRDefault="00941B8A" w:rsidP="00F16F4E">
            <w:pPr>
              <w:pStyle w:val="ab"/>
              <w:rPr>
                <w:rFonts w:ascii="Arial" w:hAnsi="Arial" w:cs="Arial"/>
                <w:sz w:val="24"/>
              </w:rPr>
            </w:pPr>
          </w:p>
        </w:tc>
        <w:tc>
          <w:tcPr>
            <w:tcW w:w="1820" w:type="dxa"/>
            <w:shd w:val="clear" w:color="auto" w:fill="auto"/>
          </w:tcPr>
          <w:p w:rsidR="00941B8A" w:rsidRPr="00F622EA" w:rsidRDefault="00941B8A" w:rsidP="00F16F4E">
            <w:pPr>
              <w:pStyle w:val="ab"/>
              <w:rPr>
                <w:rFonts w:ascii="Arial" w:hAnsi="Arial" w:cs="Arial"/>
                <w:sz w:val="24"/>
              </w:rPr>
            </w:pPr>
          </w:p>
        </w:tc>
        <w:tc>
          <w:tcPr>
            <w:tcW w:w="1130" w:type="dxa"/>
            <w:shd w:val="clear" w:color="auto" w:fill="auto"/>
          </w:tcPr>
          <w:p w:rsidR="00941B8A" w:rsidRPr="00F622EA" w:rsidRDefault="00941B8A" w:rsidP="00F16F4E">
            <w:pPr>
              <w:pStyle w:val="ab"/>
              <w:rPr>
                <w:rFonts w:ascii="Arial" w:hAnsi="Arial" w:cs="Arial"/>
                <w:sz w:val="24"/>
              </w:rPr>
            </w:pPr>
          </w:p>
        </w:tc>
        <w:tc>
          <w:tcPr>
            <w:tcW w:w="1831" w:type="dxa"/>
            <w:shd w:val="clear" w:color="auto" w:fill="auto"/>
          </w:tcPr>
          <w:p w:rsidR="00941B8A" w:rsidRPr="00F622EA" w:rsidRDefault="00941B8A" w:rsidP="00F16F4E">
            <w:pPr>
              <w:pStyle w:val="ab"/>
              <w:rPr>
                <w:rFonts w:ascii="Arial" w:hAnsi="Arial" w:cs="Arial"/>
                <w:sz w:val="24"/>
              </w:rPr>
            </w:pPr>
          </w:p>
        </w:tc>
      </w:tr>
    </w:tbl>
    <w:p w:rsidR="00941B8A" w:rsidRPr="00F622EA" w:rsidRDefault="00941B8A" w:rsidP="00941B8A">
      <w:pPr>
        <w:spacing w:after="0" w:line="240" w:lineRule="auto"/>
        <w:rPr>
          <w:rFonts w:ascii="Arial" w:hAnsi="Arial" w:cs="Arial"/>
          <w:sz w:val="24"/>
          <w:szCs w:val="24"/>
        </w:rPr>
      </w:pPr>
    </w:p>
    <w:p w:rsidR="00941B8A" w:rsidRPr="00F622EA" w:rsidRDefault="00941B8A" w:rsidP="00941B8A">
      <w:pPr>
        <w:pStyle w:val="ab"/>
        <w:jc w:val="both"/>
        <w:rPr>
          <w:rFonts w:ascii="Arial" w:hAnsi="Arial" w:cs="Arial"/>
          <w:sz w:val="24"/>
        </w:rPr>
      </w:pPr>
      <w:r w:rsidRPr="00F622EA">
        <w:rPr>
          <w:rFonts w:ascii="Arial" w:hAnsi="Arial" w:cs="Arial"/>
          <w:sz w:val="24"/>
        </w:rPr>
        <w:t>5. Способ получения уведомлений о решениях, принимаемых уполномоченным органом местного самоуправления:</w:t>
      </w:r>
    </w:p>
    <w:p w:rsidR="00941B8A" w:rsidRPr="00F622EA" w:rsidRDefault="00F622EA" w:rsidP="00941B8A">
      <w:pPr>
        <w:spacing w:after="0" w:line="240" w:lineRule="auto"/>
        <w:rPr>
          <w:rFonts w:ascii="Arial" w:hAnsi="Arial" w:cs="Arial"/>
          <w:sz w:val="24"/>
          <w:szCs w:val="24"/>
        </w:rPr>
      </w:pPr>
      <w:r w:rsidRPr="00F622EA">
        <w:rPr>
          <w:rFonts w:ascii="Arial" w:hAnsi="Arial" w:cs="Arial"/>
          <w:noProof/>
          <w:sz w:val="24"/>
          <w:szCs w:val="24"/>
        </w:rPr>
        <w:pict>
          <v:rect id="_x0000_s1026" style="position:absolute;margin-left:4pt;margin-top:15.25pt;width:16.3pt;height:16.9pt;z-index:251660288"/>
        </w:pict>
      </w:r>
    </w:p>
    <w:p w:rsidR="00941B8A" w:rsidRPr="00F622EA" w:rsidRDefault="00941B8A" w:rsidP="00941B8A">
      <w:pPr>
        <w:spacing w:after="0" w:line="240" w:lineRule="auto"/>
        <w:ind w:firstLine="708"/>
        <w:rPr>
          <w:rFonts w:ascii="Arial" w:hAnsi="Arial" w:cs="Arial"/>
          <w:sz w:val="24"/>
          <w:szCs w:val="24"/>
        </w:rPr>
      </w:pPr>
      <w:r w:rsidRPr="00F622EA">
        <w:rPr>
          <w:rFonts w:ascii="Arial" w:hAnsi="Arial" w:cs="Arial"/>
          <w:sz w:val="24"/>
          <w:szCs w:val="24"/>
        </w:rPr>
        <w:t>лично в уполномоченном органе местного самоуправления;</w:t>
      </w:r>
    </w:p>
    <w:p w:rsidR="00941B8A" w:rsidRPr="00F622EA" w:rsidRDefault="00941B8A" w:rsidP="00941B8A">
      <w:pPr>
        <w:spacing w:after="0" w:line="240" w:lineRule="auto"/>
        <w:ind w:firstLine="709"/>
        <w:rPr>
          <w:rFonts w:ascii="Arial" w:hAnsi="Arial" w:cs="Arial"/>
          <w:sz w:val="24"/>
          <w:szCs w:val="24"/>
        </w:rPr>
      </w:pPr>
    </w:p>
    <w:p w:rsidR="00941B8A" w:rsidRPr="00F622EA" w:rsidRDefault="00F622EA" w:rsidP="00941B8A">
      <w:pPr>
        <w:spacing w:after="0" w:line="240" w:lineRule="auto"/>
        <w:ind w:firstLine="708"/>
        <w:rPr>
          <w:rFonts w:ascii="Arial" w:hAnsi="Arial" w:cs="Arial"/>
          <w:sz w:val="24"/>
          <w:szCs w:val="24"/>
        </w:rPr>
      </w:pPr>
      <w:r w:rsidRPr="00F622EA">
        <w:rPr>
          <w:rFonts w:ascii="Arial" w:hAnsi="Arial" w:cs="Arial"/>
          <w:noProof/>
          <w:sz w:val="24"/>
          <w:szCs w:val="24"/>
        </w:rPr>
        <w:pict>
          <v:rect id="_x0000_s1029" style="position:absolute;left:0;text-align:left;margin-left:4pt;margin-top:47.4pt;width:16.3pt;height:16.9pt;z-index:251663360"/>
        </w:pict>
      </w:r>
      <w:r w:rsidRPr="00F622EA">
        <w:rPr>
          <w:rFonts w:ascii="Arial" w:hAnsi="Arial" w:cs="Arial"/>
          <w:noProof/>
          <w:sz w:val="24"/>
          <w:szCs w:val="24"/>
        </w:rPr>
        <w:pict>
          <v:rect id="_x0000_s1028" style="position:absolute;left:0;text-align:left;margin-left:4pt;margin-top:24.9pt;width:16.3pt;height:16.9pt;z-index:251662336"/>
        </w:pict>
      </w:r>
      <w:r w:rsidRPr="00F622EA">
        <w:rPr>
          <w:rFonts w:ascii="Arial" w:hAnsi="Arial" w:cs="Arial"/>
          <w:noProof/>
          <w:sz w:val="24"/>
          <w:szCs w:val="24"/>
        </w:rPr>
        <w:pict>
          <v:rect id="_x0000_s1027" style="position:absolute;left:0;text-align:left;margin-left:4pt;margin-top:1.75pt;width:16.3pt;height:16.9pt;z-index:251661312"/>
        </w:pict>
      </w:r>
      <w:r w:rsidR="00941B8A" w:rsidRPr="00F622EA">
        <w:rPr>
          <w:rFonts w:ascii="Arial" w:hAnsi="Arial" w:cs="Arial"/>
          <w:sz w:val="24"/>
          <w:szCs w:val="24"/>
        </w:rPr>
        <w:t>лично в МФЦ;</w:t>
      </w:r>
    </w:p>
    <w:p w:rsidR="00941B8A" w:rsidRPr="00F622EA" w:rsidRDefault="00941B8A" w:rsidP="00941B8A">
      <w:pPr>
        <w:spacing w:after="0" w:line="240" w:lineRule="auto"/>
        <w:ind w:firstLine="709"/>
        <w:rPr>
          <w:rFonts w:ascii="Arial" w:hAnsi="Arial" w:cs="Arial"/>
          <w:sz w:val="24"/>
          <w:szCs w:val="24"/>
        </w:rPr>
      </w:pPr>
    </w:p>
    <w:p w:rsidR="00941B8A" w:rsidRPr="00F622EA" w:rsidRDefault="00941B8A" w:rsidP="00941B8A">
      <w:pPr>
        <w:spacing w:after="0" w:line="240" w:lineRule="auto"/>
        <w:ind w:firstLine="708"/>
        <w:rPr>
          <w:rFonts w:ascii="Arial" w:hAnsi="Arial" w:cs="Arial"/>
          <w:sz w:val="24"/>
          <w:szCs w:val="24"/>
        </w:rPr>
      </w:pPr>
      <w:r w:rsidRPr="00F622EA">
        <w:rPr>
          <w:rFonts w:ascii="Arial" w:hAnsi="Arial" w:cs="Arial"/>
          <w:sz w:val="24"/>
          <w:szCs w:val="24"/>
        </w:rPr>
        <w:t>посредством почтовой связи на бумажном носителе;</w:t>
      </w:r>
    </w:p>
    <w:p w:rsidR="00941B8A" w:rsidRPr="00F622EA" w:rsidRDefault="00941B8A" w:rsidP="00941B8A">
      <w:pPr>
        <w:spacing w:after="0" w:line="240" w:lineRule="auto"/>
        <w:ind w:firstLine="709"/>
        <w:rPr>
          <w:rFonts w:ascii="Arial" w:hAnsi="Arial" w:cs="Arial"/>
          <w:sz w:val="24"/>
          <w:szCs w:val="24"/>
        </w:rPr>
      </w:pPr>
    </w:p>
    <w:p w:rsidR="00941B8A" w:rsidRPr="00F622EA" w:rsidRDefault="00941B8A" w:rsidP="00941B8A">
      <w:pPr>
        <w:spacing w:after="0" w:line="240" w:lineRule="auto"/>
        <w:jc w:val="both"/>
        <w:rPr>
          <w:rFonts w:ascii="Arial" w:hAnsi="Arial" w:cs="Arial"/>
          <w:sz w:val="24"/>
          <w:szCs w:val="24"/>
        </w:rPr>
      </w:pPr>
      <w:r w:rsidRPr="00F622EA">
        <w:rPr>
          <w:rFonts w:ascii="Arial" w:hAnsi="Arial" w:cs="Arial"/>
          <w:sz w:val="24"/>
          <w:szCs w:val="24"/>
        </w:rPr>
        <w:t>в форме электронного документа с использованием Единого портала государственных и муниципальных услуг.</w:t>
      </w:r>
    </w:p>
    <w:p w:rsidR="00941B8A" w:rsidRPr="00F622EA" w:rsidRDefault="00941B8A" w:rsidP="00941B8A">
      <w:pPr>
        <w:spacing w:after="0" w:line="240" w:lineRule="auto"/>
        <w:rPr>
          <w:rFonts w:ascii="Arial" w:hAnsi="Arial" w:cs="Arial"/>
          <w:sz w:val="24"/>
          <w:szCs w:val="24"/>
        </w:rPr>
      </w:pP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С заявлением представляются следующие документы:</w:t>
      </w:r>
    </w:p>
    <w:p w:rsidR="00941B8A" w:rsidRPr="00F622EA" w:rsidRDefault="00941B8A" w:rsidP="00941B8A">
      <w:pPr>
        <w:pStyle w:val="a9"/>
        <w:numPr>
          <w:ilvl w:val="0"/>
          <w:numId w:val="1"/>
        </w:numPr>
        <w:tabs>
          <w:tab w:val="left" w:pos="1134"/>
        </w:tabs>
        <w:spacing w:after="0" w:line="240" w:lineRule="auto"/>
        <w:ind w:left="0"/>
        <w:jc w:val="both"/>
        <w:rPr>
          <w:rFonts w:ascii="Arial" w:hAnsi="Arial" w:cs="Arial"/>
          <w:sz w:val="24"/>
          <w:szCs w:val="24"/>
        </w:rPr>
      </w:pPr>
      <w:r w:rsidRPr="00F622EA">
        <w:rPr>
          <w:rFonts w:ascii="Arial" w:hAnsi="Arial" w:cs="Arial"/>
          <w:sz w:val="24"/>
          <w:szCs w:val="24"/>
        </w:rPr>
        <w:t xml:space="preserve"> Проект расписания на ______ листах в _____ экз.</w:t>
      </w:r>
    </w:p>
    <w:p w:rsidR="00941B8A" w:rsidRPr="00F622EA" w:rsidRDefault="00941B8A" w:rsidP="00941B8A">
      <w:pPr>
        <w:numPr>
          <w:ilvl w:val="0"/>
          <w:numId w:val="1"/>
        </w:numPr>
        <w:tabs>
          <w:tab w:val="left" w:pos="1134"/>
        </w:tabs>
        <w:spacing w:after="0" w:line="240" w:lineRule="auto"/>
        <w:ind w:left="0" w:firstLine="709"/>
        <w:jc w:val="both"/>
        <w:rPr>
          <w:rFonts w:ascii="Arial" w:hAnsi="Arial" w:cs="Arial"/>
          <w:sz w:val="24"/>
          <w:szCs w:val="24"/>
        </w:rPr>
      </w:pPr>
      <w:r w:rsidRPr="00F622EA">
        <w:rPr>
          <w:rFonts w:ascii="Arial" w:hAnsi="Arial" w:cs="Arial"/>
          <w:sz w:val="24"/>
          <w:szCs w:val="24"/>
        </w:rPr>
        <w:t>Обоснование целесообразности изменения расписания движения транспортных средств по муниципальному маршруту регулярных перевозок на ______ листах.</w:t>
      </w:r>
    </w:p>
    <w:p w:rsidR="00941B8A" w:rsidRPr="00F622EA" w:rsidRDefault="00941B8A" w:rsidP="00941B8A">
      <w:pPr>
        <w:tabs>
          <w:tab w:val="left" w:pos="0"/>
          <w:tab w:val="left" w:pos="1134"/>
        </w:tabs>
        <w:spacing w:after="0" w:line="240" w:lineRule="auto"/>
        <w:ind w:firstLine="709"/>
        <w:jc w:val="both"/>
        <w:rPr>
          <w:rFonts w:ascii="Arial" w:hAnsi="Arial" w:cs="Arial"/>
          <w:sz w:val="24"/>
          <w:szCs w:val="24"/>
        </w:rPr>
      </w:pPr>
      <w:r w:rsidRPr="00F622EA">
        <w:rPr>
          <w:rFonts w:ascii="Arial" w:hAnsi="Arial" w:cs="Arial"/>
          <w:sz w:val="24"/>
          <w:szCs w:val="24"/>
        </w:rPr>
        <w:t>3.</w:t>
      </w:r>
      <w:r w:rsidRPr="00F622EA">
        <w:rPr>
          <w:rFonts w:ascii="Arial" w:hAnsi="Arial" w:cs="Arial"/>
          <w:sz w:val="24"/>
          <w:szCs w:val="24"/>
        </w:rPr>
        <w:tab/>
        <w:t>Данные об изучении пассажиропотока на ______ листах.</w:t>
      </w:r>
    </w:p>
    <w:p w:rsidR="00941B8A" w:rsidRPr="00F622EA" w:rsidRDefault="00941B8A" w:rsidP="00941B8A">
      <w:pPr>
        <w:tabs>
          <w:tab w:val="left" w:pos="0"/>
          <w:tab w:val="left" w:pos="1134"/>
        </w:tabs>
        <w:spacing w:after="0" w:line="240" w:lineRule="auto"/>
        <w:ind w:firstLine="709"/>
        <w:jc w:val="both"/>
        <w:rPr>
          <w:rFonts w:ascii="Arial" w:hAnsi="Arial" w:cs="Arial"/>
          <w:sz w:val="24"/>
          <w:szCs w:val="24"/>
        </w:rPr>
      </w:pPr>
      <w:r w:rsidRPr="00F622EA">
        <w:rPr>
          <w:rFonts w:ascii="Arial" w:hAnsi="Arial" w:cs="Arial"/>
          <w:sz w:val="24"/>
          <w:szCs w:val="24"/>
        </w:rPr>
        <w:t>4.</w:t>
      </w:r>
      <w:r w:rsidRPr="00F622EA">
        <w:rPr>
          <w:rFonts w:ascii="Arial" w:hAnsi="Arial" w:cs="Arial"/>
          <w:sz w:val="24"/>
          <w:szCs w:val="24"/>
        </w:rPr>
        <w:tab/>
        <w:t>Технико-экономическое обоснование на ______ листах.</w:t>
      </w:r>
    </w:p>
    <w:p w:rsidR="00941B8A" w:rsidRPr="00F622EA" w:rsidRDefault="00941B8A" w:rsidP="00941B8A">
      <w:pPr>
        <w:tabs>
          <w:tab w:val="left" w:pos="720"/>
          <w:tab w:val="left" w:pos="1134"/>
        </w:tabs>
        <w:spacing w:after="0" w:line="240" w:lineRule="auto"/>
        <w:ind w:firstLine="709"/>
        <w:jc w:val="both"/>
        <w:rPr>
          <w:rFonts w:ascii="Arial" w:hAnsi="Arial" w:cs="Arial"/>
          <w:sz w:val="24"/>
          <w:szCs w:val="24"/>
        </w:rPr>
      </w:pPr>
      <w:r w:rsidRPr="00F622EA">
        <w:rPr>
          <w:rFonts w:ascii="Arial" w:hAnsi="Arial" w:cs="Arial"/>
          <w:sz w:val="24"/>
          <w:szCs w:val="24"/>
        </w:rPr>
        <w:t>5.</w:t>
      </w:r>
      <w:r w:rsidRPr="00F622EA">
        <w:rPr>
          <w:rFonts w:ascii="Arial" w:hAnsi="Arial" w:cs="Arial"/>
          <w:sz w:val="24"/>
          <w:szCs w:val="24"/>
        </w:rPr>
        <w:tab/>
        <w:t>Копия договора простого товарищества на ______ листах.</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 xml:space="preserve">____________          __________________________________________ </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 xml:space="preserve">                (</w:t>
      </w:r>
      <w:proofErr w:type="gramStart"/>
      <w:r w:rsidRPr="00F622EA">
        <w:rPr>
          <w:rFonts w:ascii="Arial" w:hAnsi="Arial" w:cs="Arial"/>
          <w:sz w:val="24"/>
          <w:szCs w:val="24"/>
        </w:rPr>
        <w:t xml:space="preserve">подпись)   </w:t>
      </w:r>
      <w:proofErr w:type="gramEnd"/>
      <w:r w:rsidRPr="00F622EA">
        <w:rPr>
          <w:rFonts w:ascii="Arial" w:hAnsi="Arial" w:cs="Arial"/>
          <w:sz w:val="24"/>
          <w:szCs w:val="24"/>
        </w:rPr>
        <w:t xml:space="preserve">                     (Ф.И.О. руководителя юридического лица, </w:t>
      </w:r>
    </w:p>
    <w:p w:rsidR="00941B8A" w:rsidRPr="00F622EA" w:rsidRDefault="00941B8A" w:rsidP="00941B8A">
      <w:pPr>
        <w:spacing w:after="0" w:line="240" w:lineRule="auto"/>
        <w:ind w:firstLine="3402"/>
        <w:rPr>
          <w:rFonts w:ascii="Arial" w:hAnsi="Arial" w:cs="Arial"/>
          <w:sz w:val="24"/>
          <w:szCs w:val="24"/>
        </w:rPr>
      </w:pPr>
      <w:r w:rsidRPr="00F622EA">
        <w:rPr>
          <w:rFonts w:ascii="Arial" w:hAnsi="Arial" w:cs="Arial"/>
          <w:sz w:val="24"/>
          <w:szCs w:val="24"/>
        </w:rPr>
        <w:t xml:space="preserve">индивидуального   предпринимателя, уполномоченного </w:t>
      </w:r>
    </w:p>
    <w:p w:rsidR="00941B8A" w:rsidRPr="00F622EA" w:rsidRDefault="00941B8A" w:rsidP="00941B8A">
      <w:pPr>
        <w:spacing w:after="0" w:line="240" w:lineRule="auto"/>
        <w:ind w:firstLine="3402"/>
        <w:rPr>
          <w:rFonts w:ascii="Arial" w:hAnsi="Arial" w:cs="Arial"/>
          <w:sz w:val="24"/>
          <w:szCs w:val="24"/>
        </w:rPr>
      </w:pPr>
      <w:r w:rsidRPr="00F622EA">
        <w:rPr>
          <w:rFonts w:ascii="Arial" w:hAnsi="Arial" w:cs="Arial"/>
          <w:sz w:val="24"/>
          <w:szCs w:val="24"/>
        </w:rPr>
        <w:t>участника договора простого товарищества)</w:t>
      </w:r>
    </w:p>
    <w:p w:rsidR="00941B8A" w:rsidRPr="00F622EA" w:rsidRDefault="00941B8A" w:rsidP="00941B8A">
      <w:pPr>
        <w:spacing w:after="0" w:line="240" w:lineRule="auto"/>
        <w:rPr>
          <w:rFonts w:ascii="Arial" w:hAnsi="Arial" w:cs="Arial"/>
          <w:sz w:val="24"/>
          <w:szCs w:val="24"/>
        </w:rPr>
      </w:pPr>
      <w:r w:rsidRPr="00F622EA">
        <w:rPr>
          <w:rFonts w:ascii="Arial" w:hAnsi="Arial" w:cs="Arial"/>
          <w:sz w:val="24"/>
          <w:szCs w:val="24"/>
        </w:rPr>
        <w:t>«_____»_______________ 20____ г.</w:t>
      </w:r>
    </w:p>
    <w:p w:rsidR="00941B8A" w:rsidRPr="00F622EA" w:rsidRDefault="00941B8A" w:rsidP="00941B8A">
      <w:pPr>
        <w:spacing w:after="0" w:line="240" w:lineRule="auto"/>
        <w:rPr>
          <w:rFonts w:ascii="Arial" w:hAnsi="Arial" w:cs="Arial"/>
          <w:sz w:val="24"/>
          <w:szCs w:val="24"/>
        </w:rPr>
      </w:pPr>
      <w:proofErr w:type="spellStart"/>
      <w:r w:rsidRPr="00F622EA">
        <w:rPr>
          <w:rFonts w:ascii="Arial" w:hAnsi="Arial" w:cs="Arial"/>
          <w:sz w:val="24"/>
          <w:szCs w:val="24"/>
        </w:rPr>
        <w:t>М.п</w:t>
      </w:r>
      <w:proofErr w:type="spellEnd"/>
      <w:r w:rsidRPr="00F622EA">
        <w:rPr>
          <w:rFonts w:ascii="Arial" w:hAnsi="Arial" w:cs="Arial"/>
          <w:sz w:val="24"/>
          <w:szCs w:val="24"/>
        </w:rPr>
        <w:t>.</w:t>
      </w:r>
    </w:p>
    <w:p w:rsidR="00941B8A" w:rsidRPr="00F622EA" w:rsidRDefault="00941B8A" w:rsidP="00941B8A">
      <w:pPr>
        <w:spacing w:after="0" w:line="240" w:lineRule="auto"/>
        <w:rPr>
          <w:rFonts w:ascii="Arial" w:hAnsi="Arial" w:cs="Arial"/>
          <w:sz w:val="24"/>
          <w:szCs w:val="24"/>
        </w:rPr>
      </w:pPr>
    </w:p>
    <w:p w:rsidR="00E823AB" w:rsidRPr="00F622EA" w:rsidRDefault="00E823AB">
      <w:pPr>
        <w:rPr>
          <w:rFonts w:ascii="Arial" w:hAnsi="Arial" w:cs="Arial"/>
          <w:sz w:val="24"/>
          <w:szCs w:val="24"/>
        </w:rPr>
      </w:pPr>
    </w:p>
    <w:sectPr w:rsidR="00E823AB" w:rsidRPr="00F622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MS Reference Specialty">
    <w:panose1 w:val="050005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32067"/>
    <w:multiLevelType w:val="hybridMultilevel"/>
    <w:tmpl w:val="31B8EE10"/>
    <w:lvl w:ilvl="0" w:tplc="73CE138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3817CD"/>
    <w:multiLevelType w:val="hybridMultilevel"/>
    <w:tmpl w:val="5384574C"/>
    <w:lvl w:ilvl="0" w:tplc="7A1045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5922FF"/>
    <w:multiLevelType w:val="hybridMultilevel"/>
    <w:tmpl w:val="94C00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useFELayout/>
    <w:compatSetting w:name="compatibilityMode" w:uri="http://schemas.microsoft.com/office/word" w:val="12"/>
  </w:compat>
  <w:rsids>
    <w:rsidRoot w:val="00941B8A"/>
    <w:rsid w:val="00941B8A"/>
    <w:rsid w:val="00E823AB"/>
    <w:rsid w:val="00F62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C8292D80-5C79-4DB6-9ED3-D6A007D2B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41B8A"/>
    <w:pPr>
      <w:autoSpaceDE w:val="0"/>
      <w:autoSpaceDN w:val="0"/>
      <w:adjustRightInd w:val="0"/>
      <w:spacing w:before="108" w:after="108" w:line="240" w:lineRule="auto"/>
      <w:jc w:val="center"/>
      <w:outlineLvl w:val="0"/>
    </w:pPr>
    <w:rPr>
      <w:rFonts w:ascii="Arial" w:eastAsia="Times New Roman" w:hAnsi="Arial" w:cs="Times New Roman"/>
      <w:b/>
      <w:bCs/>
      <w:color w:val="26282F"/>
      <w:sz w:val="24"/>
      <w:szCs w:val="24"/>
    </w:rPr>
  </w:style>
  <w:style w:type="paragraph" w:styleId="2">
    <w:name w:val="heading 2"/>
    <w:basedOn w:val="a"/>
    <w:next w:val="a"/>
    <w:link w:val="20"/>
    <w:uiPriority w:val="9"/>
    <w:semiHidden/>
    <w:unhideWhenUsed/>
    <w:qFormat/>
    <w:rsid w:val="00941B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1B8A"/>
    <w:rPr>
      <w:rFonts w:ascii="Arial" w:eastAsia="Times New Roman" w:hAnsi="Arial" w:cs="Times New Roman"/>
      <w:b/>
      <w:bCs/>
      <w:color w:val="26282F"/>
      <w:sz w:val="24"/>
      <w:szCs w:val="24"/>
    </w:rPr>
  </w:style>
  <w:style w:type="character" w:customStyle="1" w:styleId="20">
    <w:name w:val="Заголовок 2 Знак"/>
    <w:basedOn w:val="a0"/>
    <w:link w:val="2"/>
    <w:uiPriority w:val="9"/>
    <w:semiHidden/>
    <w:rsid w:val="00941B8A"/>
    <w:rPr>
      <w:rFonts w:asciiTheme="majorHAnsi" w:eastAsiaTheme="majorEastAsia" w:hAnsiTheme="majorHAnsi" w:cstheme="majorBidi"/>
      <w:b/>
      <w:bCs/>
      <w:color w:val="4F81BD" w:themeColor="accent1"/>
      <w:sz w:val="26"/>
      <w:szCs w:val="26"/>
    </w:rPr>
  </w:style>
  <w:style w:type="paragraph" w:styleId="a3">
    <w:name w:val="Balloon Text"/>
    <w:basedOn w:val="a"/>
    <w:link w:val="a4"/>
    <w:uiPriority w:val="99"/>
    <w:semiHidden/>
    <w:unhideWhenUsed/>
    <w:rsid w:val="00941B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1B8A"/>
    <w:rPr>
      <w:rFonts w:ascii="Tahoma" w:hAnsi="Tahoma" w:cs="Tahoma"/>
      <w:sz w:val="16"/>
      <w:szCs w:val="16"/>
    </w:rPr>
  </w:style>
  <w:style w:type="paragraph" w:customStyle="1" w:styleId="ConsPlusNormal">
    <w:name w:val="ConsPlusNormal"/>
    <w:link w:val="ConsPlusNormal0"/>
    <w:qFormat/>
    <w:rsid w:val="00941B8A"/>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s1">
    <w:name w:val="s_1"/>
    <w:basedOn w:val="a"/>
    <w:rsid w:val="00941B8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unhideWhenUsed/>
    <w:rsid w:val="00941B8A"/>
    <w:rPr>
      <w:color w:val="0000FF"/>
      <w:u w:val="single"/>
    </w:rPr>
  </w:style>
  <w:style w:type="paragraph" w:customStyle="1" w:styleId="ConsPlusTitle">
    <w:name w:val="ConsPlusTitle"/>
    <w:rsid w:val="00941B8A"/>
    <w:pPr>
      <w:widowControl w:val="0"/>
      <w:autoSpaceDE w:val="0"/>
      <w:autoSpaceDN w:val="0"/>
      <w:adjustRightInd w:val="0"/>
      <w:spacing w:after="0" w:line="240" w:lineRule="auto"/>
    </w:pPr>
    <w:rPr>
      <w:rFonts w:ascii="Arial" w:eastAsia="Times New Roman" w:hAnsi="Arial" w:cs="Arial"/>
      <w:b/>
      <w:bCs/>
      <w:sz w:val="20"/>
      <w:szCs w:val="20"/>
    </w:rPr>
  </w:style>
  <w:style w:type="paragraph" w:styleId="a6">
    <w:name w:val="No Spacing"/>
    <w:aliases w:val="No Spacing,Текстовая часть,Текстовый,Без интервала1"/>
    <w:link w:val="a7"/>
    <w:uiPriority w:val="99"/>
    <w:qFormat/>
    <w:rsid w:val="00941B8A"/>
    <w:pPr>
      <w:spacing w:after="0" w:line="240" w:lineRule="auto"/>
    </w:pPr>
    <w:rPr>
      <w:rFonts w:ascii="Times New Roman" w:eastAsia="Times New Roman" w:hAnsi="Times New Roman" w:cs="Times New Roman"/>
      <w:sz w:val="24"/>
      <w:szCs w:val="24"/>
    </w:rPr>
  </w:style>
  <w:style w:type="paragraph" w:customStyle="1" w:styleId="a8">
    <w:name w:val="Базовый"/>
    <w:rsid w:val="00941B8A"/>
    <w:pPr>
      <w:tabs>
        <w:tab w:val="left" w:pos="709"/>
      </w:tabs>
      <w:suppressAutoHyphens/>
      <w:spacing w:line="276" w:lineRule="atLeast"/>
    </w:pPr>
    <w:rPr>
      <w:rFonts w:ascii="Calibri" w:eastAsia="Lucida Sans Unicode" w:hAnsi="Calibri" w:cs="Times New Roman"/>
      <w:color w:val="00000A"/>
    </w:rPr>
  </w:style>
  <w:style w:type="character" w:customStyle="1" w:styleId="a7">
    <w:name w:val="Без интервала Знак"/>
    <w:aliases w:val="No Spacing Знак,Текстовая часть Знак,Текстовый Знак,Без интервала1 Знак"/>
    <w:link w:val="a6"/>
    <w:uiPriority w:val="99"/>
    <w:locked/>
    <w:rsid w:val="00941B8A"/>
    <w:rPr>
      <w:rFonts w:ascii="Times New Roman" w:eastAsia="Times New Roman" w:hAnsi="Times New Roman" w:cs="Times New Roman"/>
      <w:sz w:val="24"/>
      <w:szCs w:val="24"/>
    </w:rPr>
  </w:style>
  <w:style w:type="paragraph" w:styleId="a9">
    <w:name w:val="List Paragraph"/>
    <w:aliases w:val="Bullet List,FooterText,numbered,Paragraphe de liste1,lp1"/>
    <w:basedOn w:val="a"/>
    <w:link w:val="aa"/>
    <w:uiPriority w:val="34"/>
    <w:qFormat/>
    <w:rsid w:val="00941B8A"/>
    <w:pPr>
      <w:ind w:left="720"/>
      <w:contextualSpacing/>
    </w:pPr>
  </w:style>
  <w:style w:type="paragraph" w:styleId="ab">
    <w:name w:val="Body Text"/>
    <w:basedOn w:val="a"/>
    <w:link w:val="ac"/>
    <w:rsid w:val="00941B8A"/>
    <w:pPr>
      <w:suppressAutoHyphens/>
      <w:spacing w:after="0" w:line="240" w:lineRule="auto"/>
    </w:pPr>
    <w:rPr>
      <w:rFonts w:ascii="Symbol" w:eastAsia="Symbol" w:hAnsi="Symbol" w:cs="Symbol"/>
      <w:sz w:val="28"/>
      <w:szCs w:val="24"/>
      <w:lang w:eastAsia="ar-SA"/>
    </w:rPr>
  </w:style>
  <w:style w:type="character" w:customStyle="1" w:styleId="ac">
    <w:name w:val="Основной текст Знак"/>
    <w:basedOn w:val="a0"/>
    <w:link w:val="ab"/>
    <w:rsid w:val="00941B8A"/>
    <w:rPr>
      <w:rFonts w:ascii="Symbol" w:eastAsia="Symbol" w:hAnsi="Symbol" w:cs="Symbol"/>
      <w:sz w:val="28"/>
      <w:szCs w:val="24"/>
      <w:lang w:eastAsia="ar-SA"/>
    </w:rPr>
  </w:style>
  <w:style w:type="paragraph" w:styleId="ad">
    <w:name w:val="Body Text Indent"/>
    <w:basedOn w:val="a"/>
    <w:link w:val="ae"/>
    <w:rsid w:val="00941B8A"/>
    <w:pPr>
      <w:suppressAutoHyphens/>
      <w:spacing w:after="0" w:line="240" w:lineRule="auto"/>
      <w:ind w:left="930"/>
      <w:jc w:val="both"/>
    </w:pPr>
    <w:rPr>
      <w:rFonts w:ascii="Symbol" w:eastAsia="Symbol" w:hAnsi="Symbol" w:cs="Symbol"/>
      <w:sz w:val="28"/>
      <w:szCs w:val="24"/>
      <w:lang w:eastAsia="ar-SA"/>
    </w:rPr>
  </w:style>
  <w:style w:type="character" w:customStyle="1" w:styleId="ae">
    <w:name w:val="Основной текст с отступом Знак"/>
    <w:basedOn w:val="a0"/>
    <w:link w:val="ad"/>
    <w:rsid w:val="00941B8A"/>
    <w:rPr>
      <w:rFonts w:ascii="Symbol" w:eastAsia="Symbol" w:hAnsi="Symbol" w:cs="Symbol"/>
      <w:sz w:val="28"/>
      <w:szCs w:val="24"/>
      <w:lang w:eastAsia="ar-SA"/>
    </w:rPr>
  </w:style>
  <w:style w:type="paragraph" w:styleId="af">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f0"/>
    <w:qFormat/>
    <w:rsid w:val="00941B8A"/>
    <w:pPr>
      <w:suppressAutoHyphens/>
      <w:spacing w:before="280" w:after="119" w:line="240" w:lineRule="auto"/>
    </w:pPr>
    <w:rPr>
      <w:rFonts w:ascii="Times New Roman" w:eastAsia="Times New Roman" w:hAnsi="Times New Roman" w:cs="Times New Roman"/>
      <w:sz w:val="24"/>
      <w:szCs w:val="24"/>
      <w:lang w:eastAsia="ar-SA"/>
    </w:rPr>
  </w:style>
  <w:style w:type="paragraph" w:styleId="af1">
    <w:name w:val="header"/>
    <w:basedOn w:val="a"/>
    <w:link w:val="af2"/>
    <w:uiPriority w:val="99"/>
    <w:semiHidden/>
    <w:unhideWhenUsed/>
    <w:rsid w:val="00941B8A"/>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941B8A"/>
  </w:style>
  <w:style w:type="paragraph" w:styleId="af3">
    <w:name w:val="footer"/>
    <w:basedOn w:val="a"/>
    <w:link w:val="af4"/>
    <w:uiPriority w:val="99"/>
    <w:semiHidden/>
    <w:unhideWhenUsed/>
    <w:rsid w:val="00941B8A"/>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941B8A"/>
  </w:style>
  <w:style w:type="character" w:customStyle="1" w:styleId="af5">
    <w:name w:val="Основной текст_"/>
    <w:link w:val="11"/>
    <w:rsid w:val="00941B8A"/>
    <w:rPr>
      <w:sz w:val="18"/>
      <w:szCs w:val="18"/>
      <w:shd w:val="clear" w:color="auto" w:fill="FFFFFF"/>
    </w:rPr>
  </w:style>
  <w:style w:type="paragraph" w:customStyle="1" w:styleId="11">
    <w:name w:val="Основной текст1"/>
    <w:basedOn w:val="a"/>
    <w:link w:val="af5"/>
    <w:rsid w:val="00941B8A"/>
    <w:pPr>
      <w:shd w:val="clear" w:color="auto" w:fill="FFFFFF"/>
      <w:spacing w:before="180" w:after="420" w:line="216" w:lineRule="exact"/>
      <w:jc w:val="both"/>
    </w:pPr>
    <w:rPr>
      <w:sz w:val="18"/>
      <w:szCs w:val="18"/>
    </w:rPr>
  </w:style>
  <w:style w:type="paragraph" w:customStyle="1" w:styleId="formattext">
    <w:name w:val="formattext"/>
    <w:basedOn w:val="a"/>
    <w:rsid w:val="00941B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0">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f"/>
    <w:rsid w:val="00941B8A"/>
    <w:rPr>
      <w:rFonts w:ascii="Times New Roman" w:eastAsia="Times New Roman" w:hAnsi="Times New Roman" w:cs="Times New Roman"/>
      <w:sz w:val="24"/>
      <w:szCs w:val="24"/>
      <w:lang w:eastAsia="ar-SA"/>
    </w:rPr>
  </w:style>
  <w:style w:type="paragraph" w:customStyle="1" w:styleId="4">
    <w:name w:val="Без интервала4"/>
    <w:rsid w:val="00941B8A"/>
    <w:pPr>
      <w:spacing w:after="0" w:line="240" w:lineRule="auto"/>
    </w:pPr>
    <w:rPr>
      <w:rFonts w:ascii="Calibri" w:eastAsia="Times New Roman" w:hAnsi="Calibri" w:cs="Times New Roman"/>
      <w:lang w:eastAsia="en-US"/>
    </w:rPr>
  </w:style>
  <w:style w:type="paragraph" w:customStyle="1" w:styleId="s16">
    <w:name w:val="s_16"/>
    <w:basedOn w:val="a"/>
    <w:rsid w:val="00941B8A"/>
    <w:pPr>
      <w:spacing w:before="100" w:beforeAutospacing="1" w:after="100" w:afterAutospacing="1" w:line="240" w:lineRule="auto"/>
    </w:pPr>
    <w:rPr>
      <w:rFonts w:ascii="MS Reference Specialty" w:eastAsia="MS Reference Specialty" w:hAnsi="MS Reference Specialty" w:cs="MS Reference Specialty"/>
      <w:sz w:val="24"/>
      <w:szCs w:val="24"/>
    </w:rPr>
  </w:style>
  <w:style w:type="paragraph" w:customStyle="1" w:styleId="headertext">
    <w:name w:val="headertext"/>
    <w:basedOn w:val="a"/>
    <w:rsid w:val="00941B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
    <w:name w:val="Основной текст (3)_"/>
    <w:basedOn w:val="a0"/>
    <w:link w:val="30"/>
    <w:locked/>
    <w:rsid w:val="00941B8A"/>
    <w:rPr>
      <w:rFonts w:ascii="Times New Roman" w:eastAsia="Times New Roman" w:hAnsi="Times New Roman" w:cs="Times New Roman"/>
      <w:sz w:val="28"/>
      <w:szCs w:val="28"/>
      <w:shd w:val="clear" w:color="auto" w:fill="FFFFFF"/>
    </w:rPr>
  </w:style>
  <w:style w:type="paragraph" w:customStyle="1" w:styleId="30">
    <w:name w:val="Основной текст (3)"/>
    <w:basedOn w:val="a"/>
    <w:link w:val="3"/>
    <w:rsid w:val="00941B8A"/>
    <w:pPr>
      <w:widowControl w:val="0"/>
      <w:shd w:val="clear" w:color="auto" w:fill="FFFFFF"/>
      <w:spacing w:after="300" w:line="317" w:lineRule="exact"/>
      <w:jc w:val="center"/>
    </w:pPr>
    <w:rPr>
      <w:rFonts w:ascii="Times New Roman" w:eastAsia="Times New Roman" w:hAnsi="Times New Roman" w:cs="Times New Roman"/>
      <w:sz w:val="28"/>
      <w:szCs w:val="28"/>
    </w:rPr>
  </w:style>
  <w:style w:type="character" w:customStyle="1" w:styleId="4Exact">
    <w:name w:val="Основной текст (4) Exact"/>
    <w:basedOn w:val="a0"/>
    <w:link w:val="40"/>
    <w:locked/>
    <w:rsid w:val="00941B8A"/>
    <w:rPr>
      <w:rFonts w:ascii="Times New Roman" w:eastAsia="Times New Roman" w:hAnsi="Times New Roman" w:cs="Times New Roman"/>
      <w:b/>
      <w:bCs/>
      <w:spacing w:val="-10"/>
      <w:shd w:val="clear" w:color="auto" w:fill="FFFFFF"/>
      <w:lang w:val="en-US" w:eastAsia="en-US" w:bidi="en-US"/>
    </w:rPr>
  </w:style>
  <w:style w:type="paragraph" w:customStyle="1" w:styleId="40">
    <w:name w:val="Основной текст (4)"/>
    <w:basedOn w:val="a"/>
    <w:link w:val="4Exact"/>
    <w:rsid w:val="00941B8A"/>
    <w:pPr>
      <w:widowControl w:val="0"/>
      <w:shd w:val="clear" w:color="auto" w:fill="FFFFFF"/>
      <w:spacing w:after="0" w:line="0" w:lineRule="atLeast"/>
    </w:pPr>
    <w:rPr>
      <w:rFonts w:ascii="Times New Roman" w:eastAsia="Times New Roman" w:hAnsi="Times New Roman" w:cs="Times New Roman"/>
      <w:b/>
      <w:bCs/>
      <w:spacing w:val="-10"/>
      <w:lang w:val="en-US" w:eastAsia="en-US" w:bidi="en-US"/>
    </w:rPr>
  </w:style>
  <w:style w:type="character" w:customStyle="1" w:styleId="7Exact">
    <w:name w:val="Основной текст (7) Exact"/>
    <w:basedOn w:val="a0"/>
    <w:link w:val="7"/>
    <w:locked/>
    <w:rsid w:val="00941B8A"/>
    <w:rPr>
      <w:rFonts w:ascii="Times New Roman" w:eastAsia="Times New Roman" w:hAnsi="Times New Roman" w:cs="Times New Roman"/>
      <w:b/>
      <w:bCs/>
      <w:sz w:val="21"/>
      <w:szCs w:val="21"/>
      <w:shd w:val="clear" w:color="auto" w:fill="FFFFFF"/>
    </w:rPr>
  </w:style>
  <w:style w:type="paragraph" w:customStyle="1" w:styleId="7">
    <w:name w:val="Основной текст (7)"/>
    <w:basedOn w:val="a"/>
    <w:link w:val="7Exact"/>
    <w:rsid w:val="00941B8A"/>
    <w:pPr>
      <w:widowControl w:val="0"/>
      <w:shd w:val="clear" w:color="auto" w:fill="FFFFFF"/>
      <w:spacing w:after="0" w:line="0" w:lineRule="atLeast"/>
    </w:pPr>
    <w:rPr>
      <w:rFonts w:ascii="Times New Roman" w:eastAsia="Times New Roman" w:hAnsi="Times New Roman" w:cs="Times New Roman"/>
      <w:b/>
      <w:bCs/>
      <w:sz w:val="21"/>
      <w:szCs w:val="21"/>
    </w:rPr>
  </w:style>
  <w:style w:type="character" w:customStyle="1" w:styleId="9">
    <w:name w:val="Основной текст (9)_"/>
    <w:basedOn w:val="a0"/>
    <w:link w:val="90"/>
    <w:locked/>
    <w:rsid w:val="00941B8A"/>
    <w:rPr>
      <w:rFonts w:ascii="Times New Roman" w:eastAsia="Times New Roman" w:hAnsi="Times New Roman" w:cs="Times New Roman"/>
      <w:b/>
      <w:bCs/>
      <w:shd w:val="clear" w:color="auto" w:fill="FFFFFF"/>
    </w:rPr>
  </w:style>
  <w:style w:type="paragraph" w:customStyle="1" w:styleId="90">
    <w:name w:val="Основной текст (9)"/>
    <w:basedOn w:val="a"/>
    <w:link w:val="9"/>
    <w:rsid w:val="00941B8A"/>
    <w:pPr>
      <w:widowControl w:val="0"/>
      <w:shd w:val="clear" w:color="auto" w:fill="FFFFFF"/>
      <w:spacing w:after="0" w:line="254" w:lineRule="exact"/>
      <w:jc w:val="both"/>
    </w:pPr>
    <w:rPr>
      <w:rFonts w:ascii="Times New Roman" w:eastAsia="Times New Roman" w:hAnsi="Times New Roman" w:cs="Times New Roman"/>
      <w:b/>
      <w:bCs/>
    </w:rPr>
  </w:style>
  <w:style w:type="character" w:customStyle="1" w:styleId="2Exact">
    <w:name w:val="Основной текст (2) Exact"/>
    <w:basedOn w:val="a0"/>
    <w:rsid w:val="00941B8A"/>
    <w:rPr>
      <w:rFonts w:ascii="Times New Roman" w:hAnsi="Times New Roman" w:cs="Times New Roman" w:hint="default"/>
      <w:strike w:val="0"/>
      <w:dstrike w:val="0"/>
      <w:sz w:val="28"/>
      <w:szCs w:val="28"/>
      <w:u w:val="none"/>
      <w:effect w:val="none"/>
    </w:rPr>
  </w:style>
  <w:style w:type="character" w:customStyle="1" w:styleId="21">
    <w:name w:val="Основной текст (2)"/>
    <w:basedOn w:val="a0"/>
    <w:rsid w:val="00941B8A"/>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2Constantia">
    <w:name w:val="Основной текст (2) + Constantia"/>
    <w:aliases w:val="9,5 pt"/>
    <w:basedOn w:val="a0"/>
    <w:rsid w:val="00941B8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ru-RU" w:eastAsia="ru-RU" w:bidi="ru-RU"/>
    </w:rPr>
  </w:style>
  <w:style w:type="character" w:customStyle="1" w:styleId="2Tahoma">
    <w:name w:val="Основной текст (2) + Tahoma"/>
    <w:aliases w:val="9 pt,Курсив,Интервал -1 pt"/>
    <w:basedOn w:val="a0"/>
    <w:rsid w:val="00941B8A"/>
    <w:rPr>
      <w:rFonts w:ascii="Times New Roman" w:eastAsia="Times New Roman" w:hAnsi="Times New Roman" w:cs="Times New Roman" w:hint="default"/>
      <w:b/>
      <w:bCs/>
      <w:i/>
      <w:iCs/>
      <w:smallCaps w:val="0"/>
      <w:strike w:val="0"/>
      <w:dstrike w:val="0"/>
      <w:color w:val="000000"/>
      <w:spacing w:val="-40"/>
      <w:w w:val="100"/>
      <w:position w:val="0"/>
      <w:sz w:val="20"/>
      <w:szCs w:val="20"/>
      <w:u w:val="none"/>
      <w:effect w:val="none"/>
      <w:lang w:val="ru-RU" w:eastAsia="ru-RU" w:bidi="ru-RU"/>
    </w:rPr>
  </w:style>
  <w:style w:type="character" w:customStyle="1" w:styleId="af6">
    <w:name w:val="Подпись к таблице"/>
    <w:basedOn w:val="a0"/>
    <w:rsid w:val="00941B8A"/>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rPr>
  </w:style>
  <w:style w:type="table" w:styleId="af7">
    <w:name w:val="Table Grid"/>
    <w:basedOn w:val="a1"/>
    <w:uiPriority w:val="59"/>
    <w:rsid w:val="00941B8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PlusNormal0">
    <w:name w:val="ConsPlusNormal Знак"/>
    <w:link w:val="ConsPlusNormal"/>
    <w:locked/>
    <w:rsid w:val="00941B8A"/>
    <w:rPr>
      <w:rFonts w:ascii="Times New Roman" w:eastAsia="Times New Roman" w:hAnsi="Times New Roman" w:cs="Times New Roman"/>
      <w:sz w:val="24"/>
      <w:szCs w:val="20"/>
    </w:rPr>
  </w:style>
  <w:style w:type="character" w:customStyle="1" w:styleId="aa">
    <w:name w:val="Абзац списка Знак"/>
    <w:aliases w:val="Bullet List Знак,FooterText Знак,numbered Знак,Paragraphe de liste1 Знак,lp1 Знак"/>
    <w:link w:val="a9"/>
    <w:uiPriority w:val="34"/>
    <w:locked/>
    <w:rsid w:val="00941B8A"/>
  </w:style>
  <w:style w:type="paragraph" w:customStyle="1" w:styleId="ConsPlusNonformat">
    <w:name w:val="ConsPlusNonformat"/>
    <w:link w:val="ConsPlusNonformat0"/>
    <w:uiPriority w:val="99"/>
    <w:rsid w:val="00941B8A"/>
    <w:pPr>
      <w:autoSpaceDE w:val="0"/>
      <w:autoSpaceDN w:val="0"/>
      <w:adjustRightInd w:val="0"/>
      <w:spacing w:after="0" w:line="240" w:lineRule="auto"/>
    </w:pPr>
    <w:rPr>
      <w:rFonts w:ascii="Courier New" w:eastAsia="Times New Roman" w:hAnsi="Courier New" w:cs="Courier New"/>
    </w:rPr>
  </w:style>
  <w:style w:type="character" w:customStyle="1" w:styleId="ConsPlusNonformat0">
    <w:name w:val="ConsPlusNonformat Знак"/>
    <w:link w:val="ConsPlusNonformat"/>
    <w:uiPriority w:val="99"/>
    <w:locked/>
    <w:rsid w:val="00941B8A"/>
    <w:rPr>
      <w:rFonts w:ascii="Courier New" w:eastAsia="Times New Roman" w:hAnsi="Courier New" w:cs="Courier New"/>
    </w:rPr>
  </w:style>
  <w:style w:type="paragraph" w:styleId="af8">
    <w:name w:val="footnote text"/>
    <w:basedOn w:val="a"/>
    <w:link w:val="af9"/>
    <w:semiHidden/>
    <w:unhideWhenUsed/>
    <w:rsid w:val="00941B8A"/>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semiHidden/>
    <w:rsid w:val="00941B8A"/>
    <w:rPr>
      <w:rFonts w:ascii="Times New Roman" w:eastAsia="Times New Roman" w:hAnsi="Times New Roman" w:cs="Times New Roman"/>
      <w:sz w:val="20"/>
      <w:szCs w:val="20"/>
    </w:rPr>
  </w:style>
  <w:style w:type="paragraph" w:styleId="afa">
    <w:name w:val="endnote text"/>
    <w:basedOn w:val="a"/>
    <w:link w:val="afb"/>
    <w:rsid w:val="00941B8A"/>
    <w:pPr>
      <w:spacing w:after="0" w:line="240" w:lineRule="auto"/>
    </w:pPr>
    <w:rPr>
      <w:rFonts w:ascii="Times New Roman" w:eastAsia="Times New Roman" w:hAnsi="Times New Roman" w:cs="Times New Roman"/>
      <w:sz w:val="20"/>
      <w:szCs w:val="20"/>
    </w:rPr>
  </w:style>
  <w:style w:type="character" w:customStyle="1" w:styleId="afb">
    <w:name w:val="Текст концевой сноски Знак"/>
    <w:basedOn w:val="a0"/>
    <w:link w:val="afa"/>
    <w:rsid w:val="00941B8A"/>
    <w:rPr>
      <w:rFonts w:ascii="Times New Roman" w:eastAsia="Times New Roman" w:hAnsi="Times New Roman" w:cs="Times New Roman"/>
      <w:sz w:val="20"/>
      <w:szCs w:val="20"/>
    </w:rPr>
  </w:style>
  <w:style w:type="character" w:customStyle="1" w:styleId="Default">
    <w:name w:val="Default Знак"/>
    <w:link w:val="Default0"/>
    <w:locked/>
    <w:rsid w:val="00941B8A"/>
    <w:rPr>
      <w:rFonts w:ascii="Times New Roman" w:eastAsia="MS Mincho" w:hAnsi="Times New Roman" w:cs="Times New Roman"/>
      <w:color w:val="000000"/>
      <w:sz w:val="24"/>
      <w:szCs w:val="24"/>
    </w:rPr>
  </w:style>
  <w:style w:type="paragraph" w:customStyle="1" w:styleId="Default0">
    <w:name w:val="Default"/>
    <w:link w:val="Default"/>
    <w:qFormat/>
    <w:rsid w:val="00941B8A"/>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afc">
    <w:name w:val="Strong"/>
    <w:basedOn w:val="a0"/>
    <w:uiPriority w:val="22"/>
    <w:qFormat/>
    <w:rsid w:val="00941B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4DE13E81AAAE9A2A730DAC875C6FC5D0A759689296E63C994955E380S3S9L" TargetMode="External"/><Relationship Id="rId13" Type="http://schemas.openxmlformats.org/officeDocument/2006/relationships/hyperlink" Target="consultantplus://offline/ref=724E048878FE3F5F859289E02B0DD5173D15C95D5D70DC0BB6A5A628DBoAW9I" TargetMode="External"/><Relationship Id="rId18" Type="http://schemas.openxmlformats.org/officeDocument/2006/relationships/hyperlink" Target="consultantplus://offline/ref=3BD860DBFDAF1D86B1551C494AB53AAECD57F5CED2F4F7190FAE692E40D9D201D94D11FBA17480DB08t8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E22BD7C4DF76CD4F2BAC246121A2A4D404725F3728915D9DD2596E0C58E667DFE383995599CD603Q449L" TargetMode="External"/><Relationship Id="rId7" Type="http://schemas.openxmlformats.org/officeDocument/2006/relationships/hyperlink" Target="consultantplus://offline/ref=724E048878FE3F5F859289E02B0DD5173D15C8545972DC0BB6A5A628DBoAW9I" TargetMode="External"/><Relationship Id="rId12" Type="http://schemas.openxmlformats.org/officeDocument/2006/relationships/hyperlink" Target="consultantplus://offline/ref=724E048878FE3F5F859289E02B0DD5173E1FCB5A5C79DC0BB6A5A628DBA94E8DFCBBF4ACB05602E8o9W9I" TargetMode="External"/><Relationship Id="rId17" Type="http://schemas.openxmlformats.org/officeDocument/2006/relationships/hyperlink" Target="consultantplus://offline/ref=8555F87EEE3D081121F3A0C06BC32333E96723901DBFEB23BD6A44B282E0D3724CF416228BE97C2FV7n6J" TargetMode="External"/><Relationship Id="rId25" Type="http://schemas.openxmlformats.org/officeDocument/2006/relationships/hyperlink" Target="consultantplus://offline/ref=7E72189119333675861970A7AB9C0A0678948B8CAF5FC51F159D8F6CCBD88ED86AE41715382DD3C7XDc3M" TargetMode="External"/><Relationship Id="rId2" Type="http://schemas.openxmlformats.org/officeDocument/2006/relationships/styles" Target="styles.xml"/><Relationship Id="rId16" Type="http://schemas.openxmlformats.org/officeDocument/2006/relationships/hyperlink" Target="consultantplus://offline/ref=8F6EFCEBD78D73945BB09737A027B4142E33081DC130F502F77E0E3DD8F195EB1B53B1CE58D9EE82C8o9N" TargetMode="External"/><Relationship Id="rId20" Type="http://schemas.openxmlformats.org/officeDocument/2006/relationships/hyperlink" Target="consultantplus://offline/ref=6E22BD7C4DF76CD4F2BAC246121A2A4D404725F3728915D9DD2596E0C58E667DFE383995599CD603Q449L" TargetMode="External"/><Relationship Id="rId1" Type="http://schemas.openxmlformats.org/officeDocument/2006/relationships/numbering" Target="numbering.xml"/><Relationship Id="rId6" Type="http://schemas.openxmlformats.org/officeDocument/2006/relationships/hyperlink" Target="consultantplus://offline/ref=724E048878FE3F5F859289E02B0DD5173D15C9555F78DC0BB6A5A628DBoAW9I" TargetMode="External"/><Relationship Id="rId11" Type="http://schemas.openxmlformats.org/officeDocument/2006/relationships/hyperlink" Target="consultantplus://offline/ref=7B4DE13E81AAAE9A2A730DAC875C6FC5D3AE58699594E63C994955E380S3S9L" TargetMode="External"/><Relationship Id="rId24" Type="http://schemas.openxmlformats.org/officeDocument/2006/relationships/hyperlink" Target="consultantplus://offline/ref=7E72189119333675861970A7AB9C0A0678948B8CAF5FC51F159D8F6CCBD88ED86AE41715382DD3C7XDc3M" TargetMode="External"/><Relationship Id="rId5" Type="http://schemas.openxmlformats.org/officeDocument/2006/relationships/hyperlink" Target="consultantplus://offline/ref=7B4DE13E81AAAE9A2A730DAC875C6FC5D0AF5E659BC4B13EC81C5BSES6L" TargetMode="External"/><Relationship Id="rId15" Type="http://schemas.openxmlformats.org/officeDocument/2006/relationships/hyperlink" Target="consultantplus://offline/ref=D6893BC30E4FA44C02BFC9CA1964E73C85064487B2D390420E4EFAEE12C5063752E5772169E333C7cCF9I" TargetMode="External"/><Relationship Id="rId23" Type="http://schemas.openxmlformats.org/officeDocument/2006/relationships/hyperlink" Target="consultantplus://offline/ref=938F66B7088F2AE0CE87CE2E6758CE0A1909C10513173091FC04CDFB805EA86C8940ADFAB8EE2D00dDRAM" TargetMode="External"/><Relationship Id="rId10" Type="http://schemas.openxmlformats.org/officeDocument/2006/relationships/hyperlink" Target="consultantplus://offline/ref=724E048878FE3F5F859289E02B0DD5173D17C8595A78DC0BB6A5A628DBA94E8DFCBBF4ACB05603E0o9W4I" TargetMode="External"/><Relationship Id="rId19" Type="http://schemas.openxmlformats.org/officeDocument/2006/relationships/hyperlink" Target="consultantplus://offline/ref=A889D916D8CCA63FEA8702672F52EF815B47E0B73C82B770F3C3BBBFF1EA9779387FEF208DV2TCL" TargetMode="External"/><Relationship Id="rId4" Type="http://schemas.openxmlformats.org/officeDocument/2006/relationships/webSettings" Target="webSettings.xml"/><Relationship Id="rId9" Type="http://schemas.openxmlformats.org/officeDocument/2006/relationships/hyperlink" Target="consultantplus://offline/ref=724E048878FE3F5F859289E02B0DD5173D17C9545E74DC0BB6A5A628DBoAW9I" TargetMode="External"/><Relationship Id="rId14" Type="http://schemas.openxmlformats.org/officeDocument/2006/relationships/hyperlink" Target="consultantplus://offline/ref=7B4DE13E81AAAE9A2A730DAC875C6FC5D3A25D609891E63C994955E380S3S9L" TargetMode="External"/><Relationship Id="rId22" Type="http://schemas.openxmlformats.org/officeDocument/2006/relationships/hyperlink" Target="consultantplus://offline/ref=6F67E2581701D00929E4F46049104D6C3043F019207BFC64419F7EC3EB820C64B945127D662AA87CHAAE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13160</Words>
  <Characters>75012</Characters>
  <Application>Microsoft Office Word</Application>
  <DocSecurity>0</DocSecurity>
  <Lines>625</Lines>
  <Paragraphs>175</Paragraphs>
  <ScaleCrop>false</ScaleCrop>
  <Company/>
  <LinksUpToDate>false</LinksUpToDate>
  <CharactersWithSpaces>87997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Az</cp:lastModifiedBy>
  <cp:revision>3</cp:revision>
  <dcterms:created xsi:type="dcterms:W3CDTF">2025-06-30T06:53:00Z</dcterms:created>
  <dcterms:modified xsi:type="dcterms:W3CDTF">2025-06-30T07:27:00Z</dcterms:modified>
</cp:coreProperties>
</file>